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515" w:type="dxa"/>
        <w:tblInd w:w="-147" w:type="dxa"/>
        <w:tblLayout w:type="fixed"/>
        <w:tblLook w:val="00A0" w:firstRow="1" w:lastRow="0" w:firstColumn="1" w:lastColumn="0" w:noHBand="0" w:noVBand="0"/>
      </w:tblPr>
      <w:tblGrid>
        <w:gridCol w:w="237"/>
        <w:gridCol w:w="3650"/>
        <w:gridCol w:w="104"/>
        <w:gridCol w:w="120"/>
        <w:gridCol w:w="3632"/>
        <w:gridCol w:w="3536"/>
        <w:gridCol w:w="236"/>
      </w:tblGrid>
      <w:tr w:rsidR="00873AE3">
        <w:trPr>
          <w:trHeight w:val="448"/>
        </w:trPr>
        <w:tc>
          <w:tcPr>
            <w:tcW w:w="110" w:type="dxa"/>
          </w:tcPr>
          <w:p w:rsidR="00873AE3" w:rsidRDefault="00873AE3">
            <w:pPr>
              <w:widowControl w:val="0"/>
              <w:spacing w:after="0" w:line="240" w:lineRule="auto"/>
              <w:jc w:val="center"/>
              <w:rPr>
                <w:rFonts w:ascii="Times New Roman" w:hAnsi="Times New Roman"/>
                <w:i/>
              </w:rPr>
            </w:pPr>
          </w:p>
        </w:tc>
        <w:tc>
          <w:tcPr>
            <w:tcW w:w="3953" w:type="dxa"/>
            <w:gridSpan w:val="3"/>
            <w:tcBorders>
              <w:top w:val="single" w:sz="4" w:space="0" w:color="000000"/>
              <w:left w:val="single" w:sz="4" w:space="0" w:color="000000"/>
              <w:bottom w:val="single" w:sz="4" w:space="0" w:color="000000"/>
              <w:right w:val="single" w:sz="4" w:space="0" w:color="000000"/>
            </w:tcBorders>
          </w:tcPr>
          <w:p w:rsidR="00873AE3" w:rsidRDefault="00491315">
            <w:pPr>
              <w:widowControl w:val="0"/>
              <w:spacing w:after="0" w:line="240" w:lineRule="auto"/>
              <w:jc w:val="center"/>
              <w:rPr>
                <w:rFonts w:ascii="Times New Roman" w:hAnsi="Times New Roman"/>
                <w:i/>
              </w:rPr>
            </w:pPr>
            <w:r>
              <w:rPr>
                <w:rFonts w:ascii="Times New Roman" w:hAnsi="Times New Roman"/>
                <w:i/>
              </w:rPr>
              <w:t>МБОУ «Гимназия № 20</w:t>
            </w:r>
            <w:r>
              <w:rPr>
                <w:rFonts w:ascii="Times New Roman" w:hAnsi="Times New Roman"/>
                <w:i/>
                <w:lang w:val="tt-RU"/>
              </w:rPr>
              <w:t xml:space="preserve"> имени Абдуллы </w:t>
            </w:r>
            <w:proofErr w:type="gramStart"/>
            <w:r>
              <w:rPr>
                <w:rFonts w:ascii="Times New Roman" w:hAnsi="Times New Roman"/>
                <w:i/>
                <w:lang w:val="tt-RU"/>
              </w:rPr>
              <w:t xml:space="preserve">Алиша </w:t>
            </w:r>
            <w:r>
              <w:rPr>
                <w:rFonts w:ascii="Times New Roman" w:hAnsi="Times New Roman"/>
                <w:i/>
              </w:rPr>
              <w:t>»</w:t>
            </w:r>
            <w:proofErr w:type="gramEnd"/>
          </w:p>
        </w:tc>
        <w:tc>
          <w:tcPr>
            <w:tcW w:w="3706" w:type="dxa"/>
            <w:tcBorders>
              <w:top w:val="single" w:sz="4" w:space="0" w:color="000000"/>
              <w:left w:val="single" w:sz="4" w:space="0" w:color="000000"/>
              <w:bottom w:val="single" w:sz="4" w:space="0" w:color="000000"/>
              <w:right w:val="single" w:sz="4" w:space="0" w:color="000000"/>
            </w:tcBorders>
          </w:tcPr>
          <w:p w:rsidR="00873AE3" w:rsidRDefault="00491315">
            <w:pPr>
              <w:widowControl w:val="0"/>
              <w:spacing w:after="0" w:line="240" w:lineRule="auto"/>
              <w:jc w:val="center"/>
              <w:rPr>
                <w:rFonts w:ascii="Times New Roman" w:hAnsi="Times New Roman"/>
                <w:b/>
                <w:i/>
                <w:sz w:val="32"/>
                <w:szCs w:val="32"/>
              </w:rPr>
            </w:pPr>
            <w:r>
              <w:rPr>
                <w:rFonts w:ascii="Times New Roman" w:hAnsi="Times New Roman"/>
                <w:b/>
                <w:i/>
                <w:sz w:val="32"/>
                <w:szCs w:val="32"/>
                <w:lang w:val="tt-RU"/>
              </w:rPr>
              <w:t>ДР</w:t>
            </w:r>
            <w:r>
              <w:rPr>
                <w:rFonts w:ascii="Times New Roman" w:hAnsi="Times New Roman"/>
                <w:b/>
                <w:i/>
                <w:sz w:val="32"/>
                <w:szCs w:val="32"/>
              </w:rPr>
              <w:t>УЖБА</w:t>
            </w:r>
          </w:p>
        </w:tc>
        <w:tc>
          <w:tcPr>
            <w:tcW w:w="3745" w:type="dxa"/>
            <w:gridSpan w:val="2"/>
            <w:tcBorders>
              <w:top w:val="single" w:sz="4" w:space="0" w:color="000000"/>
              <w:left w:val="single" w:sz="4" w:space="0" w:color="000000"/>
              <w:bottom w:val="single" w:sz="4" w:space="0" w:color="000000"/>
              <w:right w:val="single" w:sz="4" w:space="0" w:color="000000"/>
            </w:tcBorders>
          </w:tcPr>
          <w:p w:rsidR="00873AE3" w:rsidRDefault="00491315">
            <w:pPr>
              <w:widowControl w:val="0"/>
              <w:spacing w:after="0" w:line="240" w:lineRule="auto"/>
              <w:jc w:val="center"/>
              <w:rPr>
                <w:rFonts w:ascii="Times New Roman" w:hAnsi="Times New Roman"/>
                <w:i/>
              </w:rPr>
            </w:pPr>
            <w:r>
              <w:rPr>
                <w:rFonts w:ascii="Times New Roman" w:hAnsi="Times New Roman"/>
                <w:i/>
                <w:lang w:val="tt-RU"/>
              </w:rPr>
              <w:t>Апрел</w:t>
            </w:r>
            <w:r>
              <w:rPr>
                <w:rFonts w:ascii="Times New Roman" w:hAnsi="Times New Roman"/>
                <w:i/>
              </w:rPr>
              <w:t>ь</w:t>
            </w:r>
            <w:r>
              <w:rPr>
                <w:rFonts w:ascii="Times New Roman" w:hAnsi="Times New Roman"/>
                <w:i/>
                <w:lang w:val="tt-RU"/>
              </w:rPr>
              <w:t>,</w:t>
            </w:r>
            <w:r>
              <w:rPr>
                <w:rFonts w:ascii="Times New Roman" w:hAnsi="Times New Roman"/>
                <w:i/>
              </w:rPr>
              <w:t xml:space="preserve"> 20</w:t>
            </w:r>
            <w:r>
              <w:rPr>
                <w:rFonts w:ascii="Times New Roman" w:hAnsi="Times New Roman"/>
                <w:i/>
                <w:lang w:val="tt-RU"/>
              </w:rPr>
              <w:t>25</w:t>
            </w:r>
            <w:r>
              <w:rPr>
                <w:rFonts w:ascii="Times New Roman" w:hAnsi="Times New Roman"/>
                <w:i/>
              </w:rPr>
              <w:t xml:space="preserve"> год</w:t>
            </w:r>
          </w:p>
        </w:tc>
      </w:tr>
      <w:tr w:rsidR="00873AE3">
        <w:trPr>
          <w:trHeight w:val="2315"/>
        </w:trPr>
        <w:tc>
          <w:tcPr>
            <w:tcW w:w="110" w:type="dxa"/>
          </w:tcPr>
          <w:p w:rsidR="00873AE3" w:rsidRDefault="00873AE3">
            <w:pPr>
              <w:widowControl w:val="0"/>
              <w:spacing w:after="0" w:line="240" w:lineRule="auto"/>
              <w:ind w:left="360"/>
              <w:rPr>
                <w:sz w:val="44"/>
                <w:szCs w:val="44"/>
                <w:lang w:eastAsia="ru-RU"/>
              </w:rPr>
            </w:pPr>
          </w:p>
        </w:tc>
        <w:tc>
          <w:tcPr>
            <w:tcW w:w="11404" w:type="dxa"/>
            <w:gridSpan w:val="6"/>
            <w:tcBorders>
              <w:top w:val="single" w:sz="4" w:space="0" w:color="000000"/>
              <w:left w:val="single" w:sz="4" w:space="0" w:color="000000"/>
              <w:bottom w:val="single" w:sz="4" w:space="0" w:color="000000"/>
              <w:right w:val="single" w:sz="4" w:space="0" w:color="000000"/>
            </w:tcBorders>
          </w:tcPr>
          <w:p w:rsidR="00873AE3" w:rsidRDefault="00491315">
            <w:pPr>
              <w:widowControl w:val="0"/>
              <w:spacing w:after="0" w:line="240" w:lineRule="auto"/>
              <w:ind w:left="360"/>
              <w:rPr>
                <w:sz w:val="44"/>
                <w:szCs w:val="44"/>
                <w:lang w:eastAsia="ru-RU"/>
              </w:rPr>
            </w:pPr>
            <w:r>
              <w:rPr>
                <w:noProof/>
                <w:lang w:eastAsia="ru-RU"/>
              </w:rPr>
              <w:drawing>
                <wp:inline distT="0" distB="0" distL="0" distR="0">
                  <wp:extent cx="1391285" cy="1146810"/>
                  <wp:effectExtent l="0" t="0" r="0" b="0"/>
                  <wp:docPr id="1" name="Рисунок 1" descr="https://zamanilka.ru/wp-content/uploads/2023/05/kosmisheskie-kartinki-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https://zamanilka.ru/wp-content/uploads/2023/05/kosmisheskie-kartinki-7.jpg"/>
                          <pic:cNvPicPr>
                            <a:picLocks noChangeAspect="1" noChangeArrowheads="1"/>
                          </pic:cNvPicPr>
                        </pic:nvPicPr>
                        <pic:blipFill>
                          <a:blip r:embed="rId5"/>
                          <a:stretch>
                            <a:fillRect/>
                          </a:stretch>
                        </pic:blipFill>
                        <pic:spPr bwMode="auto">
                          <a:xfrm>
                            <a:off x="0" y="0"/>
                            <a:ext cx="1391285" cy="1146810"/>
                          </a:xfrm>
                          <a:prstGeom prst="rect">
                            <a:avLst/>
                          </a:prstGeom>
                        </pic:spPr>
                      </pic:pic>
                    </a:graphicData>
                  </a:graphic>
                </wp:inline>
              </w:drawing>
            </w:r>
            <w:r>
              <w:rPr>
                <w:rFonts w:ascii="Impact" w:eastAsia="Times New Roman" w:hAnsi="Impact"/>
                <w:color w:val="33CCFF"/>
                <w:spacing w:val="-120"/>
                <w:sz w:val="144"/>
                <w:szCs w:val="144"/>
                <w:lang w:eastAsia="ru-RU"/>
              </w:rPr>
              <w:t xml:space="preserve"> Д </w:t>
            </w:r>
            <w:r>
              <w:rPr>
                <w:rFonts w:ascii="Impact" w:eastAsia="Times New Roman" w:hAnsi="Impact"/>
                <w:color w:val="33CCFF"/>
                <w:spacing w:val="-120"/>
                <w:sz w:val="144"/>
                <w:szCs w:val="144"/>
                <w:lang w:eastAsia="ru-RU"/>
              </w:rPr>
              <w:t xml:space="preserve">у </w:t>
            </w:r>
            <w:r>
              <w:rPr>
                <w:rFonts w:ascii="Impact" w:eastAsia="Times New Roman" w:hAnsi="Impact"/>
                <w:color w:val="33CCFF"/>
                <w:spacing w:val="-120"/>
                <w:sz w:val="144"/>
                <w:szCs w:val="144"/>
                <w:lang w:eastAsia="ru-RU"/>
              </w:rPr>
              <w:t xml:space="preserve">с </w:t>
            </w:r>
            <w:r>
              <w:rPr>
                <w:rFonts w:ascii="Impact" w:eastAsia="Times New Roman" w:hAnsi="Impact"/>
                <w:color w:val="33CCFF"/>
                <w:spacing w:val="-120"/>
                <w:sz w:val="144"/>
                <w:szCs w:val="144"/>
                <w:lang w:eastAsia="ru-RU"/>
              </w:rPr>
              <w:t xml:space="preserve">л </w:t>
            </w:r>
            <w:r>
              <w:rPr>
                <w:rFonts w:ascii="Impact" w:eastAsia="Times New Roman" w:hAnsi="Impact"/>
                <w:color w:val="33CCFF"/>
                <w:spacing w:val="-120"/>
                <w:sz w:val="144"/>
                <w:szCs w:val="144"/>
                <w:lang w:eastAsia="ru-RU"/>
              </w:rPr>
              <w:t xml:space="preserve">ы </w:t>
            </w:r>
            <w:r>
              <w:rPr>
                <w:rFonts w:ascii="Impact" w:eastAsia="Times New Roman" w:hAnsi="Impact"/>
                <w:color w:val="33CCFF"/>
                <w:spacing w:val="-120"/>
                <w:sz w:val="144"/>
                <w:szCs w:val="144"/>
                <w:lang w:eastAsia="ru-RU"/>
              </w:rPr>
              <w:t xml:space="preserve">к     </w:t>
            </w:r>
            <w:r>
              <w:rPr>
                <w:rFonts w:ascii="Impact" w:eastAsia="Times New Roman" w:hAnsi="Impact"/>
                <w:color w:val="33CCFF"/>
                <w:spacing w:val="-120"/>
                <w:sz w:val="144"/>
                <w:szCs w:val="144"/>
                <w:lang w:eastAsia="ru-RU"/>
              </w:rPr>
              <w:t xml:space="preserve"> </w:t>
            </w:r>
            <w:r>
              <w:rPr>
                <w:noProof/>
                <w:lang w:eastAsia="ru-RU"/>
              </w:rPr>
              <w:drawing>
                <wp:inline distT="0" distB="0" distL="0" distR="0" wp14:anchorId="2C6DC0BA">
                  <wp:extent cx="1495425" cy="1466850"/>
                  <wp:effectExtent l="0" t="0" r="9525" b="0"/>
                  <wp:docPr id="2" name="Рисунок 3" descr="C:\Users\Директор\Desktop\IMG_0716.jpg"/>
                  <wp:cNvGraphicFramePr/>
                  <a:graphic xmlns:a="http://schemas.openxmlformats.org/drawingml/2006/main">
                    <a:graphicData uri="http://schemas.openxmlformats.org/drawingml/2006/picture">
                      <pic:pic xmlns:pic="http://schemas.openxmlformats.org/drawingml/2006/picture">
                        <pic:nvPicPr>
                          <pic:cNvPr id="0" name="Рисунок 3" descr="C:\Users\Директор\Desktop\IMG_0716.jpg"/>
                          <pic:cNvPicPr/>
                        </pic:nvPicPr>
                        <pic:blipFill>
                          <a:blip r:embed="rId6"/>
                          <a:srcRect l="8262" b="15707"/>
                          <a:stretch/>
                        </pic:blipFill>
                        <pic:spPr>
                          <a:xfrm>
                            <a:off x="0" y="0"/>
                            <a:ext cx="1495541" cy="1466964"/>
                          </a:xfrm>
                          <a:prstGeom prst="rect">
                            <a:avLst/>
                          </a:prstGeom>
                          <a:ln w="0">
                            <a:noFill/>
                          </a:ln>
                          <a:effectLst>
                            <a:softEdge rad="112320"/>
                          </a:effectLst>
                        </pic:spPr>
                      </pic:pic>
                    </a:graphicData>
                  </a:graphic>
                </wp:inline>
              </w:drawing>
            </w:r>
            <w:r>
              <w:rPr>
                <w:rFonts w:ascii="Impact" w:eastAsia="Times New Roman" w:hAnsi="Impact"/>
                <w:color w:val="33CCFF"/>
                <w:spacing w:val="-120"/>
                <w:sz w:val="144"/>
                <w:szCs w:val="144"/>
                <w:lang w:eastAsia="ru-RU"/>
              </w:rPr>
              <w:t xml:space="preserve">  </w:t>
            </w:r>
          </w:p>
          <w:p w:rsidR="00873AE3" w:rsidRDefault="00491315">
            <w:pPr>
              <w:widowControl w:val="0"/>
              <w:spacing w:after="0" w:line="240" w:lineRule="auto"/>
              <w:jc w:val="center"/>
              <w:rPr>
                <w:rFonts w:ascii="Times New Roman" w:hAnsi="Times New Roman"/>
                <w:b/>
                <w:i/>
              </w:rPr>
            </w:pPr>
            <w:r>
              <w:rPr>
                <w:rFonts w:ascii="Times New Roman" w:hAnsi="Times New Roman"/>
                <w:b/>
                <w:i/>
                <w:lang w:val="tt-RU"/>
              </w:rPr>
              <w:t>Апрел</w:t>
            </w:r>
            <w:r>
              <w:rPr>
                <w:rFonts w:ascii="Times New Roman" w:hAnsi="Times New Roman"/>
                <w:b/>
                <w:i/>
              </w:rPr>
              <w:t>ь</w:t>
            </w:r>
            <w:r>
              <w:rPr>
                <w:rFonts w:ascii="Times New Roman" w:hAnsi="Times New Roman"/>
                <w:b/>
                <w:i/>
                <w:lang w:val="tt-RU"/>
              </w:rPr>
              <w:t>,</w:t>
            </w:r>
            <w:r>
              <w:rPr>
                <w:rFonts w:ascii="Times New Roman" w:hAnsi="Times New Roman"/>
                <w:b/>
                <w:i/>
              </w:rPr>
              <w:t xml:space="preserve"> 20</w:t>
            </w:r>
            <w:r>
              <w:rPr>
                <w:rFonts w:ascii="Times New Roman" w:hAnsi="Times New Roman"/>
                <w:b/>
                <w:i/>
                <w:lang w:val="tt-RU"/>
              </w:rPr>
              <w:t xml:space="preserve">25 </w:t>
            </w:r>
            <w:proofErr w:type="spellStart"/>
            <w:r>
              <w:rPr>
                <w:rFonts w:ascii="Times New Roman" w:hAnsi="Times New Roman"/>
                <w:b/>
                <w:i/>
              </w:rPr>
              <w:t>нч</w:t>
            </w:r>
            <w:proofErr w:type="spellEnd"/>
            <w:r>
              <w:rPr>
                <w:rFonts w:ascii="Times New Roman" w:hAnsi="Times New Roman"/>
                <w:b/>
                <w:i/>
                <w:lang w:val="tt-RU"/>
              </w:rPr>
              <w:t>е</w:t>
            </w:r>
            <w:r>
              <w:rPr>
                <w:rFonts w:ascii="Times New Roman" w:hAnsi="Times New Roman"/>
                <w:b/>
                <w:i/>
              </w:rPr>
              <w:t xml:space="preserve"> ел</w:t>
            </w:r>
          </w:p>
        </w:tc>
      </w:tr>
      <w:tr w:rsidR="00873AE3">
        <w:trPr>
          <w:trHeight w:val="324"/>
        </w:trPr>
        <w:tc>
          <w:tcPr>
            <w:tcW w:w="110" w:type="dxa"/>
          </w:tcPr>
          <w:p w:rsidR="00873AE3" w:rsidRDefault="00873AE3">
            <w:pPr>
              <w:widowControl w:val="0"/>
              <w:spacing w:after="0" w:line="240" w:lineRule="auto"/>
              <w:jc w:val="center"/>
              <w:rPr>
                <w:rFonts w:ascii="Times New Roman" w:hAnsi="Times New Roman"/>
                <w:b/>
                <w:i/>
                <w:sz w:val="32"/>
                <w:szCs w:val="32"/>
              </w:rPr>
            </w:pPr>
          </w:p>
        </w:tc>
        <w:tc>
          <w:tcPr>
            <w:tcW w:w="11404" w:type="dxa"/>
            <w:gridSpan w:val="6"/>
            <w:tcBorders>
              <w:top w:val="single" w:sz="4" w:space="0" w:color="000000"/>
              <w:left w:val="single" w:sz="4" w:space="0" w:color="000000"/>
              <w:bottom w:val="single" w:sz="4" w:space="0" w:color="000000"/>
              <w:right w:val="single" w:sz="4" w:space="0" w:color="000000"/>
            </w:tcBorders>
          </w:tcPr>
          <w:p w:rsidR="00873AE3" w:rsidRDefault="00491315">
            <w:pPr>
              <w:widowControl w:val="0"/>
              <w:spacing w:after="0" w:line="240" w:lineRule="auto"/>
              <w:jc w:val="center"/>
              <w:rPr>
                <w:rFonts w:ascii="Times New Roman" w:hAnsi="Times New Roman"/>
                <w:b/>
                <w:i/>
                <w:sz w:val="32"/>
                <w:szCs w:val="32"/>
              </w:rPr>
            </w:pPr>
            <w:r>
              <w:rPr>
                <w:rFonts w:ascii="Times New Roman" w:hAnsi="Times New Roman"/>
                <w:b/>
                <w:i/>
                <w:sz w:val="32"/>
                <w:szCs w:val="32"/>
                <w:lang w:val="tt-RU"/>
              </w:rPr>
              <w:t>Галәм-серле дөн</w:t>
            </w:r>
            <w:proofErr w:type="spellStart"/>
            <w:r>
              <w:rPr>
                <w:rFonts w:ascii="Times New Roman" w:hAnsi="Times New Roman"/>
                <w:b/>
                <w:i/>
                <w:sz w:val="32"/>
                <w:szCs w:val="32"/>
              </w:rPr>
              <w:t>ья</w:t>
            </w:r>
            <w:proofErr w:type="spellEnd"/>
            <w:r>
              <w:rPr>
                <w:rFonts w:ascii="Times New Roman" w:hAnsi="Times New Roman"/>
                <w:b/>
                <w:i/>
                <w:sz w:val="32"/>
                <w:szCs w:val="32"/>
              </w:rPr>
              <w:t>!</w:t>
            </w:r>
          </w:p>
        </w:tc>
      </w:tr>
      <w:tr w:rsidR="00873AE3" w:rsidRPr="00491315">
        <w:trPr>
          <w:trHeight w:val="566"/>
        </w:trPr>
        <w:tc>
          <w:tcPr>
            <w:tcW w:w="110" w:type="dxa"/>
          </w:tcPr>
          <w:p w:rsidR="00873AE3" w:rsidRDefault="00873AE3">
            <w:pPr>
              <w:widowControl w:val="0"/>
              <w:spacing w:after="0"/>
              <w:jc w:val="center"/>
              <w:rPr>
                <w:rFonts w:ascii="Times New Roman" w:hAnsi="Times New Roman"/>
                <w:b/>
                <w:sz w:val="24"/>
                <w:szCs w:val="24"/>
                <w:lang w:val="tt-RU"/>
              </w:rPr>
            </w:pPr>
          </w:p>
        </w:tc>
        <w:tc>
          <w:tcPr>
            <w:tcW w:w="3724" w:type="dxa"/>
            <w:tcBorders>
              <w:top w:val="single" w:sz="4" w:space="0" w:color="000000"/>
              <w:left w:val="single" w:sz="4" w:space="0" w:color="000000"/>
              <w:bottom w:val="single" w:sz="4" w:space="0" w:color="000000"/>
              <w:right w:val="single" w:sz="4" w:space="0" w:color="000000"/>
            </w:tcBorders>
          </w:tcPr>
          <w:p w:rsidR="00873AE3" w:rsidRDefault="00491315">
            <w:pPr>
              <w:widowControl w:val="0"/>
              <w:spacing w:after="0"/>
              <w:jc w:val="center"/>
              <w:rPr>
                <w:rFonts w:ascii="Times New Roman" w:hAnsi="Times New Roman"/>
                <w:b/>
                <w:sz w:val="24"/>
                <w:szCs w:val="24"/>
                <w:lang w:val="tt-RU"/>
              </w:rPr>
            </w:pPr>
            <w:r>
              <w:rPr>
                <w:rFonts w:ascii="Times New Roman" w:hAnsi="Times New Roman"/>
                <w:b/>
                <w:sz w:val="24"/>
                <w:szCs w:val="24"/>
                <w:lang w:val="tt-RU"/>
              </w:rPr>
              <w:t>Шигърият бакчасы</w:t>
            </w:r>
          </w:p>
          <w:p w:rsidR="00873AE3" w:rsidRDefault="00491315">
            <w:pPr>
              <w:widowControl w:val="0"/>
              <w:spacing w:after="0"/>
              <w:jc w:val="both"/>
              <w:rPr>
                <w:rFonts w:ascii="Times New Roman" w:hAnsi="Times New Roman"/>
                <w:sz w:val="24"/>
                <w:szCs w:val="24"/>
                <w:lang w:val="tt-RU"/>
              </w:rPr>
            </w:pPr>
            <w:r>
              <w:rPr>
                <w:noProof/>
                <w:lang w:eastAsia="ru-RU"/>
              </w:rPr>
              <w:drawing>
                <wp:anchor distT="0" distB="0" distL="0" distR="0" simplePos="0" relativeHeight="12" behindDoc="0" locked="0" layoutInCell="1" allowOverlap="1">
                  <wp:simplePos x="0" y="0"/>
                  <wp:positionH relativeFrom="column">
                    <wp:align>center</wp:align>
                  </wp:positionH>
                  <wp:positionV relativeFrom="paragraph">
                    <wp:posOffset>635</wp:posOffset>
                  </wp:positionV>
                  <wp:extent cx="2226945" cy="1463675"/>
                  <wp:effectExtent l="0" t="0" r="0" b="0"/>
                  <wp:wrapSquare wrapText="largest"/>
                  <wp:docPr id="3"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1"/>
                          <pic:cNvPicPr>
                            <a:picLocks noChangeAspect="1" noChangeArrowheads="1"/>
                          </pic:cNvPicPr>
                        </pic:nvPicPr>
                        <pic:blipFill>
                          <a:blip r:embed="rId7"/>
                          <a:stretch>
                            <a:fillRect/>
                          </a:stretch>
                        </pic:blipFill>
                        <pic:spPr bwMode="auto">
                          <a:xfrm>
                            <a:off x="0" y="0"/>
                            <a:ext cx="2226945" cy="1463675"/>
                          </a:xfrm>
                          <a:prstGeom prst="rect">
                            <a:avLst/>
                          </a:prstGeom>
                        </pic:spPr>
                      </pic:pic>
                    </a:graphicData>
                  </a:graphic>
                </wp:anchor>
              </w:drawing>
            </w:r>
            <w:r>
              <w:rPr>
                <w:rFonts w:ascii="Times New Roman" w:hAnsi="Times New Roman"/>
                <w:sz w:val="24"/>
                <w:szCs w:val="24"/>
                <w:lang w:val="tt-RU"/>
              </w:rPr>
              <w:t>4 нче апрель көнне гимназиядә республикакүләм катнашу хокукы алган "Шигърият бакчасында"</w:t>
            </w:r>
            <w:r>
              <w:rPr>
                <w:rFonts w:ascii="Times New Roman" w:hAnsi="Times New Roman"/>
                <w:sz w:val="24"/>
                <w:szCs w:val="24"/>
                <w:lang w:val="tt-RU"/>
              </w:rPr>
              <w:t xml:space="preserve"> II шәһәр әдәби-иҗат бәйгесен йомгаклау тантанасы узды. </w:t>
            </w:r>
          </w:p>
          <w:p w:rsidR="00873AE3" w:rsidRDefault="00491315">
            <w:pPr>
              <w:widowControl w:val="0"/>
              <w:spacing w:after="0"/>
              <w:jc w:val="both"/>
              <w:rPr>
                <w:rFonts w:ascii="Times New Roman" w:hAnsi="Times New Roman"/>
                <w:sz w:val="24"/>
                <w:szCs w:val="24"/>
                <w:lang w:val="tt-RU"/>
              </w:rPr>
            </w:pPr>
            <w:r>
              <w:rPr>
                <w:rFonts w:ascii="Times New Roman" w:hAnsi="Times New Roman"/>
                <w:sz w:val="24"/>
                <w:szCs w:val="24"/>
                <w:lang w:val="tt-RU"/>
              </w:rPr>
              <w:t>Быел ул А.Алиш премияләре лауреатлары: Ләбиб Лерон, Эльмира Шәрифуллина, Ленар Шәех, Нәкыйп Каштанов, Рәхимә Арсланова иҗатларына багышланган иде. Бәйгегә 861 эш кабул ителде. Шуларның 100 дән артыгы</w:t>
            </w:r>
            <w:r>
              <w:rPr>
                <w:rFonts w:ascii="Times New Roman" w:hAnsi="Times New Roman"/>
                <w:sz w:val="24"/>
                <w:szCs w:val="24"/>
                <w:lang w:val="tt-RU"/>
              </w:rPr>
              <w:t xml:space="preserve"> җиңүче булып танылды һәм бүләкләү тантанасына чакырылды.</w:t>
            </w:r>
          </w:p>
          <w:p w:rsidR="00873AE3" w:rsidRDefault="00491315">
            <w:pPr>
              <w:widowControl w:val="0"/>
              <w:spacing w:after="0"/>
              <w:jc w:val="both"/>
              <w:rPr>
                <w:rFonts w:ascii="Times New Roman" w:hAnsi="Times New Roman"/>
                <w:sz w:val="24"/>
                <w:szCs w:val="24"/>
                <w:lang w:val="tt-RU"/>
              </w:rPr>
            </w:pPr>
            <w:r>
              <w:rPr>
                <w:rFonts w:ascii="Times New Roman" w:hAnsi="Times New Roman"/>
                <w:sz w:val="24"/>
                <w:szCs w:val="24"/>
                <w:lang w:val="tt-RU"/>
              </w:rPr>
              <w:t>Чара җыр- биюләр белән үрелеп барды.</w:t>
            </w:r>
          </w:p>
          <w:p w:rsidR="00873AE3" w:rsidRDefault="00491315">
            <w:pPr>
              <w:widowControl w:val="0"/>
              <w:spacing w:after="0"/>
              <w:jc w:val="both"/>
              <w:rPr>
                <w:rFonts w:ascii="Times New Roman" w:hAnsi="Times New Roman"/>
                <w:sz w:val="24"/>
                <w:szCs w:val="24"/>
                <w:lang w:val="tt-RU"/>
              </w:rPr>
            </w:pPr>
            <w:r>
              <w:rPr>
                <w:rFonts w:ascii="Times New Roman" w:hAnsi="Times New Roman"/>
                <w:sz w:val="24"/>
                <w:szCs w:val="24"/>
                <w:lang w:val="tt-RU"/>
              </w:rPr>
              <w:t xml:space="preserve">Рәхимә Арсланова премиясенә быел •Хәбибрахманова Сәфинә( Кукмара), </w:t>
            </w:r>
          </w:p>
          <w:p w:rsidR="00873AE3" w:rsidRDefault="00491315">
            <w:pPr>
              <w:widowControl w:val="0"/>
              <w:spacing w:after="0"/>
              <w:jc w:val="both"/>
              <w:rPr>
                <w:rFonts w:ascii="Times New Roman" w:hAnsi="Times New Roman"/>
                <w:sz w:val="24"/>
                <w:szCs w:val="24"/>
                <w:lang w:val="tt-RU"/>
              </w:rPr>
            </w:pPr>
            <w:r>
              <w:rPr>
                <w:rFonts w:ascii="Times New Roman" w:hAnsi="Times New Roman"/>
                <w:sz w:val="24"/>
                <w:szCs w:val="24"/>
                <w:lang w:val="tt-RU"/>
              </w:rPr>
              <w:t xml:space="preserve">•Шагиев Әмир( Казан, 281 нче балалар бакчасы), </w:t>
            </w:r>
          </w:p>
          <w:p w:rsidR="00873AE3" w:rsidRDefault="00491315">
            <w:pPr>
              <w:widowControl w:val="0"/>
              <w:spacing w:after="0"/>
              <w:jc w:val="both"/>
              <w:rPr>
                <w:rFonts w:ascii="Times New Roman" w:hAnsi="Times New Roman"/>
                <w:sz w:val="24"/>
                <w:szCs w:val="24"/>
                <w:lang w:val="tt-RU"/>
              </w:rPr>
            </w:pPr>
            <w:r>
              <w:rPr>
                <w:rFonts w:ascii="Times New Roman" w:hAnsi="Times New Roman"/>
                <w:sz w:val="24"/>
                <w:szCs w:val="24"/>
                <w:lang w:val="tt-RU"/>
              </w:rPr>
              <w:t>•Фәсхетдинова Ләйсән ( Казан, 155 нче гимнази</w:t>
            </w:r>
            <w:r>
              <w:rPr>
                <w:rFonts w:ascii="Times New Roman" w:hAnsi="Times New Roman"/>
                <w:sz w:val="24"/>
                <w:szCs w:val="24"/>
                <w:lang w:val="tt-RU"/>
              </w:rPr>
              <w:t xml:space="preserve">я), </w:t>
            </w:r>
          </w:p>
          <w:p w:rsidR="00873AE3" w:rsidRDefault="00491315">
            <w:pPr>
              <w:widowControl w:val="0"/>
              <w:spacing w:after="0"/>
              <w:jc w:val="both"/>
              <w:rPr>
                <w:rFonts w:ascii="Times New Roman" w:hAnsi="Times New Roman"/>
                <w:sz w:val="24"/>
                <w:szCs w:val="24"/>
                <w:lang w:val="tt-RU"/>
              </w:rPr>
            </w:pPr>
            <w:r>
              <w:rPr>
                <w:rFonts w:ascii="Times New Roman" w:hAnsi="Times New Roman"/>
                <w:sz w:val="24"/>
                <w:szCs w:val="24"/>
                <w:lang w:val="tt-RU"/>
              </w:rPr>
              <w:t>•Кәлимуллина Әминә( Казан, 37 гимназия) лаек булдылар.</w:t>
            </w:r>
          </w:p>
          <w:p w:rsidR="00873AE3" w:rsidRDefault="00873AE3">
            <w:pPr>
              <w:widowControl w:val="0"/>
              <w:spacing w:after="0"/>
              <w:jc w:val="both"/>
              <w:rPr>
                <w:rFonts w:ascii="Times New Roman" w:hAnsi="Times New Roman"/>
                <w:sz w:val="24"/>
                <w:szCs w:val="24"/>
                <w:lang w:val="tt-RU"/>
              </w:rPr>
            </w:pPr>
          </w:p>
          <w:p w:rsidR="00873AE3" w:rsidRDefault="00873AE3">
            <w:pPr>
              <w:widowControl w:val="0"/>
              <w:spacing w:after="0"/>
              <w:jc w:val="both"/>
              <w:rPr>
                <w:rFonts w:ascii="Times New Roman" w:hAnsi="Times New Roman"/>
                <w:sz w:val="24"/>
                <w:szCs w:val="24"/>
                <w:lang w:val="tt-RU"/>
              </w:rPr>
            </w:pPr>
          </w:p>
          <w:p w:rsidR="00873AE3" w:rsidRDefault="00873AE3">
            <w:pPr>
              <w:widowControl w:val="0"/>
              <w:spacing w:after="0"/>
              <w:jc w:val="both"/>
              <w:rPr>
                <w:rFonts w:ascii="Times New Roman" w:hAnsi="Times New Roman"/>
                <w:sz w:val="24"/>
                <w:szCs w:val="24"/>
                <w:lang w:val="tt-RU"/>
              </w:rPr>
            </w:pPr>
          </w:p>
          <w:p w:rsidR="00873AE3" w:rsidRDefault="00873AE3">
            <w:pPr>
              <w:widowControl w:val="0"/>
              <w:spacing w:after="0"/>
              <w:jc w:val="both"/>
              <w:rPr>
                <w:rFonts w:ascii="Times New Roman" w:hAnsi="Times New Roman"/>
                <w:sz w:val="24"/>
                <w:szCs w:val="24"/>
                <w:lang w:val="tt-RU"/>
              </w:rPr>
            </w:pPr>
          </w:p>
          <w:p w:rsidR="00873AE3" w:rsidRDefault="00491315">
            <w:pPr>
              <w:widowControl w:val="0"/>
              <w:spacing w:after="0"/>
              <w:jc w:val="center"/>
              <w:rPr>
                <w:rFonts w:ascii="Times New Roman" w:hAnsi="Times New Roman"/>
                <w:sz w:val="24"/>
                <w:szCs w:val="24"/>
                <w:lang w:val="tt-RU"/>
              </w:rPr>
            </w:pPr>
            <w:r>
              <w:rPr>
                <w:rFonts w:ascii="Times New Roman" w:hAnsi="Times New Roman"/>
                <w:b/>
                <w:bCs/>
                <w:sz w:val="24"/>
                <w:szCs w:val="24"/>
                <w:lang w:val="tt-RU"/>
              </w:rPr>
              <w:t>День космонавтики</w:t>
            </w:r>
          </w:p>
          <w:p w:rsidR="00873AE3" w:rsidRDefault="00491315">
            <w:pPr>
              <w:widowControl w:val="0"/>
              <w:spacing w:after="0"/>
              <w:jc w:val="both"/>
              <w:rPr>
                <w:rFonts w:ascii="Times New Roman" w:hAnsi="Times New Roman"/>
                <w:sz w:val="24"/>
                <w:szCs w:val="24"/>
                <w:lang w:val="tt-RU"/>
              </w:rPr>
            </w:pPr>
            <w:r>
              <w:rPr>
                <w:noProof/>
                <w:lang w:eastAsia="ru-RU"/>
              </w:rPr>
              <w:drawing>
                <wp:inline distT="0" distB="0" distL="0" distR="0">
                  <wp:extent cx="2246630" cy="1264920"/>
                  <wp:effectExtent l="0" t="0" r="0" b="0"/>
                  <wp:docPr id="4" name="Рисунок 25 Копия 1" descr="https://letidor.ru/thumb/1280x720/smart/filters:quality(75)/imgs/2018/04/24/17/2249439/0230c31fe5d48fad06f8c472259b989ab7b24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25 Копия 1" descr="https://letidor.ru/thumb/1280x720/smart/filters:quality(75)/imgs/2018/04/24/17/2249439/0230c31fe5d48fad06f8c472259b989ab7b24441.jpg"/>
                          <pic:cNvPicPr>
                            <a:picLocks noChangeAspect="1" noChangeArrowheads="1"/>
                          </pic:cNvPicPr>
                        </pic:nvPicPr>
                        <pic:blipFill>
                          <a:blip r:embed="rId8"/>
                          <a:stretch>
                            <a:fillRect/>
                          </a:stretch>
                        </pic:blipFill>
                        <pic:spPr bwMode="auto">
                          <a:xfrm>
                            <a:off x="0" y="0"/>
                            <a:ext cx="2246630" cy="1264920"/>
                          </a:xfrm>
                          <a:prstGeom prst="rect">
                            <a:avLst/>
                          </a:prstGeom>
                        </pic:spPr>
                      </pic:pic>
                    </a:graphicData>
                  </a:graphic>
                </wp:inline>
              </w:drawing>
            </w:r>
          </w:p>
          <w:p w:rsidR="00873AE3" w:rsidRDefault="00873AE3">
            <w:pPr>
              <w:widowControl w:val="0"/>
              <w:spacing w:after="0"/>
              <w:jc w:val="both"/>
              <w:rPr>
                <w:rFonts w:ascii="Times New Roman" w:hAnsi="Times New Roman"/>
                <w:sz w:val="24"/>
                <w:szCs w:val="24"/>
                <w:lang w:val="tt-RU"/>
              </w:rPr>
            </w:pPr>
          </w:p>
          <w:p w:rsidR="00873AE3" w:rsidRDefault="00491315" w:rsidP="00491315">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12 апрельдә Бөтендөнья космонавтика көне билгеләп үтелә. Бу көнне 1961 елда совет кешесе беренче булып галәмгә аяк басты, гади русча " Поехали!" </w:t>
            </w:r>
          </w:p>
          <w:p w:rsidR="00873AE3" w:rsidRDefault="00491315" w:rsidP="00491315">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Истәлекле көн кысаларында</w:t>
            </w:r>
            <w:r>
              <w:rPr>
                <w:rFonts w:ascii="Times New Roman" w:hAnsi="Times New Roman"/>
                <w:sz w:val="24"/>
                <w:szCs w:val="24"/>
                <w:lang w:val="tt-RU"/>
              </w:rPr>
              <w:t xml:space="preserve"> гимназиябездә төрле чаралар уза: рәсемнәр, кул эшләре, иншалар конкурслары, баскетбол ярышлары.</w:t>
            </w:r>
          </w:p>
          <w:p w:rsidR="00873AE3" w:rsidRDefault="00491315" w:rsidP="00491315">
            <w:pPr>
              <w:widowControl w:val="0"/>
              <w:spacing w:after="0" w:line="240" w:lineRule="auto"/>
              <w:jc w:val="center"/>
              <w:rPr>
                <w:rFonts w:ascii="Times New Roman" w:hAnsi="Times New Roman"/>
                <w:sz w:val="24"/>
                <w:szCs w:val="24"/>
                <w:lang w:val="tt-RU"/>
              </w:rPr>
            </w:pPr>
            <w:r>
              <w:rPr>
                <w:rFonts w:ascii="Times New Roman" w:hAnsi="Times New Roman"/>
                <w:b/>
                <w:bCs/>
                <w:sz w:val="24"/>
                <w:szCs w:val="24"/>
                <w:lang w:val="tt-RU"/>
              </w:rPr>
              <w:t>Каюм Насыйри энциклопедиясе</w:t>
            </w:r>
          </w:p>
          <w:p w:rsidR="00873AE3" w:rsidRDefault="00491315" w:rsidP="00491315">
            <w:pPr>
              <w:widowControl w:val="0"/>
              <w:spacing w:after="0" w:line="240" w:lineRule="auto"/>
              <w:jc w:val="both"/>
              <w:rPr>
                <w:rFonts w:ascii="Times New Roman" w:hAnsi="Times New Roman"/>
                <w:sz w:val="24"/>
                <w:szCs w:val="24"/>
                <w:lang w:val="tt-RU"/>
              </w:rPr>
            </w:pPr>
            <w:r>
              <w:rPr>
                <w:noProof/>
                <w:lang w:eastAsia="ru-RU"/>
              </w:rPr>
              <w:drawing>
                <wp:anchor distT="0" distB="0" distL="0" distR="0" simplePos="0" relativeHeight="19" behindDoc="0" locked="0" layoutInCell="1" allowOverlap="1">
                  <wp:simplePos x="0" y="0"/>
                  <wp:positionH relativeFrom="column">
                    <wp:align>center</wp:align>
                  </wp:positionH>
                  <wp:positionV relativeFrom="paragraph">
                    <wp:posOffset>635</wp:posOffset>
                  </wp:positionV>
                  <wp:extent cx="2226945" cy="1670050"/>
                  <wp:effectExtent l="0" t="0" r="0" b="0"/>
                  <wp:wrapSquare wrapText="largest"/>
                  <wp:docPr id="5"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10"/>
                          <pic:cNvPicPr>
                            <a:picLocks noChangeAspect="1" noChangeArrowheads="1"/>
                          </pic:cNvPicPr>
                        </pic:nvPicPr>
                        <pic:blipFill>
                          <a:blip r:embed="rId9"/>
                          <a:stretch>
                            <a:fillRect/>
                          </a:stretch>
                        </pic:blipFill>
                        <pic:spPr bwMode="auto">
                          <a:xfrm>
                            <a:off x="0" y="0"/>
                            <a:ext cx="2226945" cy="1670050"/>
                          </a:xfrm>
                          <a:prstGeom prst="rect">
                            <a:avLst/>
                          </a:prstGeom>
                        </pic:spPr>
                      </pic:pic>
                    </a:graphicData>
                  </a:graphic>
                </wp:anchor>
              </w:drawing>
            </w:r>
            <w:r>
              <w:rPr>
                <w:rFonts w:ascii="Times New Roman" w:hAnsi="Times New Roman"/>
                <w:sz w:val="24"/>
                <w:szCs w:val="24"/>
                <w:lang w:val="tt-RU"/>
              </w:rPr>
              <w:t>18.04.2025 көнне Энциклопедия һәм төбәк тарихын өйрәнү институтында бөек мәгърифәтчебез, галим К. Насыйриның 200-еллыгы уңаеннан</w:t>
            </w:r>
            <w:r>
              <w:rPr>
                <w:rFonts w:ascii="Times New Roman" w:hAnsi="Times New Roman"/>
                <w:sz w:val="24"/>
                <w:szCs w:val="24"/>
                <w:lang w:val="tt-RU"/>
              </w:rPr>
              <w:t xml:space="preserve"> бастырылган «Каюм Насыйри энциклопедиясен» тәкъдим итү тантанасы узды. Бу чарада директорыбыз Рәхимә Минвәлиевна Арсланова да катнашты. Энциклопедиягә безнең гимназия (2020 нче елда К. Насыйри премиясенә ия була) һәм директорыбыз (2014 нче елда лаек була)</w:t>
            </w:r>
            <w:r>
              <w:rPr>
                <w:rFonts w:ascii="Times New Roman" w:hAnsi="Times New Roman"/>
                <w:sz w:val="24"/>
                <w:szCs w:val="24"/>
                <w:lang w:val="tt-RU"/>
              </w:rPr>
              <w:t xml:space="preserve"> турында мәгълүмат кертелүе безнең өчен зур горурлык.</w:t>
            </w:r>
          </w:p>
          <w:p w:rsidR="00873AE3" w:rsidRDefault="00491315">
            <w:pPr>
              <w:widowControl w:val="0"/>
              <w:spacing w:after="0"/>
              <w:jc w:val="center"/>
              <w:rPr>
                <w:rFonts w:ascii="Times New Roman" w:hAnsi="Times New Roman"/>
                <w:sz w:val="24"/>
                <w:szCs w:val="24"/>
                <w:lang w:val="tt-RU"/>
              </w:rPr>
            </w:pPr>
            <w:r>
              <w:rPr>
                <w:rFonts w:ascii="Times New Roman" w:hAnsi="Times New Roman"/>
                <w:noProof/>
                <w:sz w:val="24"/>
                <w:szCs w:val="24"/>
                <w:lang w:eastAsia="ru-RU"/>
              </w:rPr>
              <w:drawing>
                <wp:inline distT="0" distB="0" distL="0" distR="0" wp14:anchorId="70835075">
                  <wp:extent cx="1709840" cy="1238250"/>
                  <wp:effectExtent l="0" t="0" r="508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1108" cy="1239168"/>
                          </a:xfrm>
                          <a:prstGeom prst="rect">
                            <a:avLst/>
                          </a:prstGeom>
                          <a:noFill/>
                        </pic:spPr>
                      </pic:pic>
                    </a:graphicData>
                  </a:graphic>
                </wp:inline>
              </w:drawing>
            </w:r>
          </w:p>
          <w:p w:rsidR="00873AE3" w:rsidRDefault="00873AE3">
            <w:pPr>
              <w:widowControl w:val="0"/>
              <w:spacing w:after="0"/>
              <w:jc w:val="center"/>
              <w:rPr>
                <w:rFonts w:ascii="Times New Roman" w:hAnsi="Times New Roman"/>
                <w:b/>
                <w:bCs/>
                <w:sz w:val="24"/>
                <w:szCs w:val="24"/>
                <w:lang w:val="tt-RU"/>
              </w:rPr>
            </w:pPr>
          </w:p>
          <w:p w:rsidR="00873AE3" w:rsidRDefault="00491315">
            <w:pPr>
              <w:widowControl w:val="0"/>
              <w:spacing w:after="0"/>
              <w:jc w:val="center"/>
              <w:rPr>
                <w:rFonts w:ascii="Times New Roman" w:hAnsi="Times New Roman"/>
                <w:b/>
                <w:bCs/>
                <w:sz w:val="24"/>
                <w:szCs w:val="24"/>
                <w:lang w:val="tt-RU"/>
              </w:rPr>
            </w:pPr>
            <w:r>
              <w:rPr>
                <w:rFonts w:ascii="Times New Roman" w:hAnsi="Times New Roman"/>
                <w:b/>
                <w:bCs/>
                <w:sz w:val="24"/>
                <w:szCs w:val="24"/>
                <w:lang w:val="tt-RU"/>
              </w:rPr>
              <w:lastRenderedPageBreak/>
              <w:t>Габдулла Тукай тууына 139 ел</w:t>
            </w:r>
          </w:p>
          <w:p w:rsidR="00873AE3" w:rsidRDefault="00491315">
            <w:pPr>
              <w:widowControl w:val="0"/>
              <w:spacing w:after="0"/>
              <w:jc w:val="both"/>
              <w:rPr>
                <w:rFonts w:ascii="Times New Roman" w:hAnsi="Times New Roman"/>
                <w:sz w:val="24"/>
                <w:szCs w:val="24"/>
                <w:lang w:val="tt-RU"/>
              </w:rPr>
            </w:pPr>
            <w:r>
              <w:rPr>
                <w:rFonts w:ascii="Times New Roman" w:hAnsi="Times New Roman"/>
                <w:sz w:val="24"/>
                <w:szCs w:val="24"/>
                <w:lang w:val="tt-RU"/>
              </w:rPr>
              <w:t xml:space="preserve"> </w:t>
            </w:r>
            <w:r>
              <w:rPr>
                <w:noProof/>
                <w:lang w:eastAsia="ru-RU"/>
              </w:rPr>
              <w:drawing>
                <wp:anchor distT="0" distB="0" distL="0" distR="0" simplePos="0" relativeHeight="25" behindDoc="0" locked="0" layoutInCell="1" allowOverlap="1">
                  <wp:simplePos x="0" y="0"/>
                  <wp:positionH relativeFrom="column">
                    <wp:align>center</wp:align>
                  </wp:positionH>
                  <wp:positionV relativeFrom="paragraph">
                    <wp:posOffset>635</wp:posOffset>
                  </wp:positionV>
                  <wp:extent cx="2226945" cy="1670050"/>
                  <wp:effectExtent l="0" t="0" r="0" b="0"/>
                  <wp:wrapSquare wrapText="largest"/>
                  <wp:docPr id="7"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pic:cNvPicPr>
                            <a:picLocks noChangeAspect="1" noChangeArrowheads="1"/>
                          </pic:cNvPicPr>
                        </pic:nvPicPr>
                        <pic:blipFill>
                          <a:blip r:embed="rId11"/>
                          <a:stretch>
                            <a:fillRect/>
                          </a:stretch>
                        </pic:blipFill>
                        <pic:spPr bwMode="auto">
                          <a:xfrm>
                            <a:off x="0" y="0"/>
                            <a:ext cx="2226945" cy="1670050"/>
                          </a:xfrm>
                          <a:prstGeom prst="rect">
                            <a:avLst/>
                          </a:prstGeom>
                        </pic:spPr>
                      </pic:pic>
                    </a:graphicData>
                  </a:graphic>
                </wp:anchor>
              </w:drawing>
            </w:r>
            <w:r>
              <w:rPr>
                <w:rFonts w:ascii="Times New Roman" w:hAnsi="Times New Roman"/>
                <w:sz w:val="24"/>
                <w:szCs w:val="24"/>
                <w:lang w:val="tt-RU"/>
              </w:rPr>
              <w:t>26 апрель көнне Халкыбызның Бөек шагыйре Габдулла Тукайның тууына 139 ел тулды. Г. Тукай шигърияте үзе яшәгән һәм аннан соңгы дәверләрдә күп әдипләр өчен рухи маяк, илһ</w:t>
            </w:r>
            <w:r>
              <w:rPr>
                <w:rFonts w:ascii="Times New Roman" w:hAnsi="Times New Roman"/>
                <w:sz w:val="24"/>
                <w:szCs w:val="24"/>
                <w:lang w:val="tt-RU"/>
              </w:rPr>
              <w:t>ам һәм акыл чыганагы булып торган. Бөек шагыйребезнең туган көне - һәрберебез өчен олы бәйрәм. Сезне әлеге халкыбызның олы бәйрәме белән тәбрик итәбез! Бөек шагыйребезне, аның иҗатын онытмыйк, әдәби мирасын киләчәк буыннарга тапшырыйк.</w:t>
            </w:r>
          </w:p>
          <w:p w:rsidR="00491315" w:rsidRDefault="00491315">
            <w:pPr>
              <w:widowControl w:val="0"/>
              <w:spacing w:after="0"/>
              <w:jc w:val="center"/>
              <w:rPr>
                <w:rFonts w:ascii="Times New Roman" w:hAnsi="Times New Roman"/>
                <w:b/>
                <w:bCs/>
                <w:sz w:val="24"/>
                <w:szCs w:val="24"/>
                <w:lang w:val="tt-RU"/>
              </w:rPr>
            </w:pPr>
          </w:p>
          <w:p w:rsidR="00491315" w:rsidRDefault="00491315">
            <w:pPr>
              <w:widowControl w:val="0"/>
              <w:spacing w:after="0"/>
              <w:jc w:val="center"/>
              <w:rPr>
                <w:rFonts w:ascii="Times New Roman" w:hAnsi="Times New Roman"/>
                <w:b/>
                <w:bCs/>
                <w:sz w:val="24"/>
                <w:szCs w:val="24"/>
                <w:lang w:val="tt-RU"/>
              </w:rPr>
            </w:pPr>
          </w:p>
          <w:p w:rsidR="00873AE3" w:rsidRDefault="00491315">
            <w:pPr>
              <w:widowControl w:val="0"/>
              <w:spacing w:after="0"/>
              <w:jc w:val="center"/>
              <w:rPr>
                <w:rFonts w:ascii="Times New Roman" w:hAnsi="Times New Roman"/>
                <w:b/>
                <w:bCs/>
                <w:sz w:val="24"/>
                <w:szCs w:val="24"/>
                <w:lang w:val="tt-RU"/>
              </w:rPr>
            </w:pPr>
            <w:r>
              <w:rPr>
                <w:rFonts w:ascii="Times New Roman" w:hAnsi="Times New Roman"/>
                <w:b/>
                <w:bCs/>
                <w:sz w:val="24"/>
                <w:szCs w:val="24"/>
                <w:lang w:val="tt-RU"/>
              </w:rPr>
              <w:t>Туган тел көне</w:t>
            </w:r>
          </w:p>
          <w:p w:rsidR="00491315" w:rsidRDefault="00491315">
            <w:pPr>
              <w:widowControl w:val="0"/>
              <w:spacing w:after="0"/>
              <w:jc w:val="both"/>
              <w:rPr>
                <w:rFonts w:ascii="Times New Roman" w:hAnsi="Times New Roman"/>
                <w:sz w:val="24"/>
                <w:szCs w:val="24"/>
                <w:lang w:val="tt-RU"/>
              </w:rPr>
            </w:pPr>
            <w:r>
              <w:rPr>
                <w:noProof/>
                <w:lang w:eastAsia="ru-RU"/>
              </w:rPr>
              <w:drawing>
                <wp:anchor distT="0" distB="0" distL="0" distR="0" simplePos="0" relativeHeight="21" behindDoc="0" locked="0" layoutInCell="1" allowOverlap="1" wp14:anchorId="6BFCF09E" wp14:editId="61A7C0FA">
                  <wp:simplePos x="0" y="0"/>
                  <wp:positionH relativeFrom="column">
                    <wp:posOffset>-23495</wp:posOffset>
                  </wp:positionH>
                  <wp:positionV relativeFrom="paragraph">
                    <wp:posOffset>188595</wp:posOffset>
                  </wp:positionV>
                  <wp:extent cx="2226945" cy="1670050"/>
                  <wp:effectExtent l="0" t="0" r="0" b="0"/>
                  <wp:wrapSquare wrapText="largest"/>
                  <wp:docPr id="8"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13"/>
                          <pic:cNvPicPr>
                            <a:picLocks noChangeAspect="1" noChangeArrowheads="1"/>
                          </pic:cNvPicPr>
                        </pic:nvPicPr>
                        <pic:blipFill>
                          <a:blip r:embed="rId12"/>
                          <a:stretch>
                            <a:fillRect/>
                          </a:stretch>
                        </pic:blipFill>
                        <pic:spPr bwMode="auto">
                          <a:xfrm>
                            <a:off x="0" y="0"/>
                            <a:ext cx="2226945" cy="1670050"/>
                          </a:xfrm>
                          <a:prstGeom prst="rect">
                            <a:avLst/>
                          </a:prstGeom>
                        </pic:spPr>
                      </pic:pic>
                    </a:graphicData>
                  </a:graphic>
                </wp:anchor>
              </w:drawing>
            </w:r>
          </w:p>
          <w:p w:rsidR="00491315" w:rsidRPr="00491315" w:rsidRDefault="00491315">
            <w:pPr>
              <w:widowControl w:val="0"/>
              <w:spacing w:after="0"/>
              <w:jc w:val="both"/>
              <w:rPr>
                <w:noProof/>
                <w:lang w:val="tt-RU" w:eastAsia="ru-RU"/>
              </w:rPr>
            </w:pPr>
          </w:p>
          <w:p w:rsidR="00873AE3" w:rsidRDefault="00491315">
            <w:pPr>
              <w:widowControl w:val="0"/>
              <w:spacing w:after="0"/>
              <w:jc w:val="both"/>
              <w:rPr>
                <w:rFonts w:ascii="Times New Roman" w:hAnsi="Times New Roman"/>
                <w:sz w:val="24"/>
                <w:szCs w:val="24"/>
                <w:lang w:val="tt-RU"/>
              </w:rPr>
            </w:pPr>
            <w:r>
              <w:rPr>
                <w:rFonts w:ascii="Times New Roman" w:hAnsi="Times New Roman"/>
                <w:sz w:val="24"/>
                <w:szCs w:val="24"/>
                <w:lang w:val="tt-RU"/>
              </w:rPr>
              <w:t>26 а</w:t>
            </w:r>
            <w:r>
              <w:rPr>
                <w:rFonts w:ascii="Times New Roman" w:hAnsi="Times New Roman"/>
                <w:sz w:val="24"/>
                <w:szCs w:val="24"/>
                <w:lang w:val="tt-RU"/>
              </w:rPr>
              <w:t xml:space="preserve">прельдә туган тел көне һәм бөек татар шагыйре Габдулла Тукайның 139 еллыгы билгеләп үтелә. Туган тел көне кысаларында гимназиядә 1-6 нчы сыйныф укучылары арасында Г.Тукай әсәрләре мотивлары буенча сәнгатьле сөйләүчеләр, рәсемнәр һәм эшләнмәләр конкурслары </w:t>
            </w:r>
            <w:r>
              <w:rPr>
                <w:rFonts w:ascii="Times New Roman" w:hAnsi="Times New Roman"/>
                <w:sz w:val="24"/>
                <w:szCs w:val="24"/>
                <w:lang w:val="tt-RU"/>
              </w:rPr>
              <w:t>үтте</w:t>
            </w:r>
            <w:r>
              <w:rPr>
                <w:rFonts w:ascii="Times New Roman" w:hAnsi="Times New Roman"/>
                <w:sz w:val="24"/>
                <w:szCs w:val="24"/>
                <w:lang w:val="tt-RU"/>
              </w:rPr>
              <w:t xml:space="preserve">. </w:t>
            </w:r>
          </w:p>
          <w:p w:rsidR="00873AE3" w:rsidRDefault="00873AE3">
            <w:pPr>
              <w:widowControl w:val="0"/>
              <w:spacing w:after="0"/>
              <w:jc w:val="both"/>
              <w:rPr>
                <w:rFonts w:ascii="Times New Roman" w:hAnsi="Times New Roman"/>
                <w:sz w:val="24"/>
                <w:szCs w:val="24"/>
                <w:lang w:val="tt-RU"/>
              </w:rPr>
            </w:pPr>
          </w:p>
        </w:tc>
        <w:tc>
          <w:tcPr>
            <w:tcW w:w="3935" w:type="dxa"/>
            <w:gridSpan w:val="3"/>
            <w:tcBorders>
              <w:top w:val="single" w:sz="4" w:space="0" w:color="000000"/>
              <w:left w:val="single" w:sz="4" w:space="0" w:color="000000"/>
              <w:bottom w:val="single" w:sz="4" w:space="0" w:color="000000"/>
              <w:right w:val="single" w:sz="4" w:space="0" w:color="000000"/>
            </w:tcBorders>
          </w:tcPr>
          <w:p w:rsidR="00873AE3" w:rsidRPr="00491315" w:rsidRDefault="00491315">
            <w:pPr>
              <w:widowControl w:val="0"/>
              <w:spacing w:after="0"/>
              <w:jc w:val="center"/>
              <w:rPr>
                <w:lang w:val="tt-RU"/>
              </w:rPr>
            </w:pPr>
            <w:r>
              <w:rPr>
                <w:rFonts w:ascii="Times New Roman" w:hAnsi="Times New Roman"/>
                <w:b/>
                <w:bCs/>
                <w:color w:val="333333"/>
                <w:sz w:val="24"/>
                <w:szCs w:val="24"/>
                <w:shd w:val="clear" w:color="auto" w:fill="FFFFFF"/>
                <w:lang w:val="tt-RU"/>
              </w:rPr>
              <w:lastRenderedPageBreak/>
              <w:t>СССРның иртәнге зарядкасын бергә ясыйбы</w:t>
            </w:r>
            <w:r>
              <w:rPr>
                <w:rFonts w:ascii="Times New Roman" w:hAnsi="Times New Roman"/>
                <w:color w:val="333333"/>
                <w:sz w:val="24"/>
                <w:szCs w:val="24"/>
                <w:shd w:val="clear" w:color="auto" w:fill="FFFFFF"/>
                <w:lang w:val="tt-RU"/>
              </w:rPr>
              <w:t>з!</w:t>
            </w:r>
          </w:p>
          <w:p w:rsidR="00873AE3" w:rsidRPr="00491315" w:rsidRDefault="00491315" w:rsidP="00491315">
            <w:pPr>
              <w:widowControl w:val="0"/>
              <w:spacing w:after="0" w:line="240" w:lineRule="auto"/>
              <w:jc w:val="both"/>
              <w:rPr>
                <w:lang w:val="tt-RU"/>
              </w:rPr>
            </w:pPr>
            <w:r>
              <w:rPr>
                <w:noProof/>
                <w:lang w:eastAsia="ru-RU"/>
              </w:rPr>
              <w:drawing>
                <wp:anchor distT="0" distB="0" distL="0" distR="0" simplePos="0" relativeHeight="13" behindDoc="0" locked="0" layoutInCell="1" allowOverlap="1">
                  <wp:simplePos x="0" y="0"/>
                  <wp:positionH relativeFrom="column">
                    <wp:align>center</wp:align>
                  </wp:positionH>
                  <wp:positionV relativeFrom="paragraph">
                    <wp:posOffset>635</wp:posOffset>
                  </wp:positionV>
                  <wp:extent cx="1049655" cy="1026795"/>
                  <wp:effectExtent l="0" t="0" r="0" b="0"/>
                  <wp:wrapSquare wrapText="largest"/>
                  <wp:docPr id="9"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3"/>
                          <pic:cNvPicPr>
                            <a:picLocks noChangeAspect="1" noChangeArrowheads="1"/>
                          </pic:cNvPicPr>
                        </pic:nvPicPr>
                        <pic:blipFill>
                          <a:blip r:embed="rId13"/>
                          <a:stretch>
                            <a:fillRect/>
                          </a:stretch>
                        </pic:blipFill>
                        <pic:spPr bwMode="auto">
                          <a:xfrm>
                            <a:off x="0" y="0"/>
                            <a:ext cx="1049655" cy="1026795"/>
                          </a:xfrm>
                          <a:prstGeom prst="rect">
                            <a:avLst/>
                          </a:prstGeom>
                        </pic:spPr>
                      </pic:pic>
                    </a:graphicData>
                  </a:graphic>
                </wp:anchor>
              </w:drawing>
            </w:r>
            <w:r>
              <w:rPr>
                <w:rFonts w:ascii="Times New Roman" w:hAnsi="Times New Roman"/>
                <w:color w:val="333333"/>
                <w:sz w:val="24"/>
                <w:szCs w:val="24"/>
                <w:shd w:val="clear" w:color="auto" w:fill="FFFFFF"/>
                <w:lang w:val="tt-RU"/>
              </w:rPr>
              <w:t>Бөтендөнья сәламәтлек көне кысаларында бүген 5-6 нчы сыйныф укучылары "СССРның иртәнге зарядкасын бергә ясыйбыз!"</w:t>
            </w:r>
            <w:r>
              <w:rPr>
                <w:rFonts w:ascii="Times New Roman" w:hAnsi="Times New Roman"/>
                <w:color w:val="333333"/>
                <w:sz w:val="24"/>
                <w:szCs w:val="24"/>
                <w:shd w:val="clear" w:color="auto" w:fill="FFFFFF"/>
                <w:lang w:val="tt-RU"/>
              </w:rPr>
              <w:t xml:space="preserve">  акциясендэ  катнашты. Сәламәтлек -  иң кыйммәтле әйбер. Аңардан башка укуда да, эштә дә, шәхси тормышта да уңышларга ирешеп булмый. </w:t>
            </w:r>
          </w:p>
          <w:p w:rsidR="00873AE3" w:rsidRPr="00491315" w:rsidRDefault="00491315" w:rsidP="00491315">
            <w:pPr>
              <w:widowControl w:val="0"/>
              <w:spacing w:after="0" w:line="240" w:lineRule="auto"/>
              <w:jc w:val="center"/>
              <w:rPr>
                <w:b/>
                <w:bCs/>
                <w:lang w:val="tt-RU"/>
              </w:rPr>
            </w:pPr>
            <w:r>
              <w:rPr>
                <w:rFonts w:ascii="Times New Roman" w:hAnsi="Times New Roman"/>
                <w:b/>
                <w:bCs/>
                <w:color w:val="333333"/>
                <w:sz w:val="24"/>
                <w:szCs w:val="24"/>
                <w:shd w:val="clear" w:color="auto" w:fill="FFFFFF"/>
                <w:lang w:val="tt-RU"/>
              </w:rPr>
              <w:t>Россия мәктәпләрендә кино дәресләре</w:t>
            </w:r>
          </w:p>
          <w:p w:rsidR="00873AE3" w:rsidRPr="00491315" w:rsidRDefault="00491315">
            <w:pPr>
              <w:widowControl w:val="0"/>
              <w:spacing w:after="0"/>
              <w:jc w:val="both"/>
              <w:rPr>
                <w:lang w:val="tt-RU"/>
              </w:rPr>
            </w:pPr>
            <w:r>
              <w:rPr>
                <w:noProof/>
                <w:lang w:eastAsia="ru-RU"/>
              </w:rPr>
              <w:drawing>
                <wp:anchor distT="0" distB="0" distL="0" distR="0" simplePos="0" relativeHeight="14" behindDoc="0" locked="0" layoutInCell="1" allowOverlap="1">
                  <wp:simplePos x="0" y="0"/>
                  <wp:positionH relativeFrom="column">
                    <wp:posOffset>147320</wp:posOffset>
                  </wp:positionH>
                  <wp:positionV relativeFrom="paragraph">
                    <wp:posOffset>162560</wp:posOffset>
                  </wp:positionV>
                  <wp:extent cx="2040255" cy="1529715"/>
                  <wp:effectExtent l="0" t="0" r="0" b="0"/>
                  <wp:wrapSquare wrapText="largest"/>
                  <wp:docPr id="10"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4"/>
                          <pic:cNvPicPr>
                            <a:picLocks noChangeAspect="1" noChangeArrowheads="1"/>
                          </pic:cNvPicPr>
                        </pic:nvPicPr>
                        <pic:blipFill>
                          <a:blip r:embed="rId14"/>
                          <a:stretch>
                            <a:fillRect/>
                          </a:stretch>
                        </pic:blipFill>
                        <pic:spPr bwMode="auto">
                          <a:xfrm>
                            <a:off x="0" y="0"/>
                            <a:ext cx="2040255" cy="1529715"/>
                          </a:xfrm>
                          <a:prstGeom prst="rect">
                            <a:avLst/>
                          </a:prstGeom>
                        </pic:spPr>
                      </pic:pic>
                    </a:graphicData>
                  </a:graphic>
                </wp:anchor>
              </w:drawing>
            </w:r>
            <w:r>
              <w:rPr>
                <w:rFonts w:ascii="Times New Roman" w:hAnsi="Times New Roman"/>
                <w:color w:val="333333"/>
                <w:sz w:val="24"/>
                <w:szCs w:val="24"/>
                <w:shd w:val="clear" w:color="auto" w:fill="FFFFFF"/>
                <w:lang w:val="tt-RU"/>
              </w:rPr>
              <w:t>Беренчеләр хәрәкәте вәкилләре "Россия мәктәпләрендә кино дәресләре" Бөтенроссия прое</w:t>
            </w:r>
            <w:r>
              <w:rPr>
                <w:rFonts w:ascii="Times New Roman" w:hAnsi="Times New Roman"/>
                <w:color w:val="333333"/>
                <w:sz w:val="24"/>
                <w:szCs w:val="24"/>
                <w:shd w:val="clear" w:color="auto" w:fill="FFFFFF"/>
                <w:lang w:val="tt-RU"/>
              </w:rPr>
              <w:t xml:space="preserve">кты кысаларында оештырылган "Минем йөрәгемне эзләп тап" фильмын карады. </w:t>
            </w:r>
          </w:p>
          <w:p w:rsidR="00873AE3" w:rsidRPr="00491315" w:rsidRDefault="00491315">
            <w:pPr>
              <w:widowControl w:val="0"/>
              <w:spacing w:after="0"/>
              <w:jc w:val="both"/>
              <w:rPr>
                <w:lang w:val="tt-RU"/>
              </w:rPr>
            </w:pPr>
            <w:r>
              <w:rPr>
                <w:rFonts w:ascii="Times New Roman" w:hAnsi="Times New Roman"/>
                <w:color w:val="333333"/>
                <w:sz w:val="24"/>
                <w:szCs w:val="24"/>
                <w:shd w:val="clear" w:color="auto" w:fill="FFFFFF"/>
                <w:lang w:val="tt-RU"/>
              </w:rPr>
              <w:t>Үз</w:t>
            </w:r>
            <w:r>
              <w:rPr>
                <w:rFonts w:ascii="Times New Roman" w:hAnsi="Times New Roman"/>
                <w:color w:val="333333"/>
                <w:sz w:val="24"/>
                <w:szCs w:val="24"/>
                <w:shd w:val="clear" w:color="auto" w:fill="FFFFFF"/>
                <w:lang w:val="tt-RU"/>
              </w:rPr>
              <w:t xml:space="preserve"> шәхесеннән тыш барысына да битараф булган Кирилл, Рада исемле кыз белән танышу һәм аралашу аша,  үзенең йөрәген һәм тирә-юньне аңлауга юл ача. Ләкин ул юл  бик үк җиңел түгел.</w:t>
            </w:r>
          </w:p>
          <w:p w:rsidR="00873AE3" w:rsidRPr="00491315" w:rsidRDefault="00491315">
            <w:pPr>
              <w:widowControl w:val="0"/>
              <w:spacing w:after="0"/>
              <w:jc w:val="both"/>
              <w:rPr>
                <w:lang w:val="tt-RU"/>
              </w:rPr>
            </w:pPr>
            <w:r>
              <w:rPr>
                <w:noProof/>
                <w:lang w:eastAsia="ru-RU"/>
              </w:rPr>
              <w:lastRenderedPageBreak/>
              <w:drawing>
                <wp:anchor distT="0" distB="0" distL="0" distR="0" simplePos="0" relativeHeight="17" behindDoc="0" locked="0" layoutInCell="1" allowOverlap="1">
                  <wp:simplePos x="0" y="0"/>
                  <wp:positionH relativeFrom="column">
                    <wp:posOffset>55245</wp:posOffset>
                  </wp:positionH>
                  <wp:positionV relativeFrom="paragraph">
                    <wp:posOffset>85725</wp:posOffset>
                  </wp:positionV>
                  <wp:extent cx="2250440" cy="1687830"/>
                  <wp:effectExtent l="0" t="0" r="0" b="0"/>
                  <wp:wrapSquare wrapText="largest"/>
                  <wp:docPr id="11"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9"/>
                          <pic:cNvPicPr>
                            <a:picLocks noChangeAspect="1" noChangeArrowheads="1"/>
                          </pic:cNvPicPr>
                        </pic:nvPicPr>
                        <pic:blipFill>
                          <a:blip r:embed="rId15"/>
                          <a:stretch>
                            <a:fillRect/>
                          </a:stretch>
                        </pic:blipFill>
                        <pic:spPr bwMode="auto">
                          <a:xfrm>
                            <a:off x="0" y="0"/>
                            <a:ext cx="2250440" cy="1687830"/>
                          </a:xfrm>
                          <a:prstGeom prst="rect">
                            <a:avLst/>
                          </a:prstGeom>
                        </pic:spPr>
                      </pic:pic>
                    </a:graphicData>
                  </a:graphic>
                </wp:anchor>
              </w:drawing>
            </w:r>
            <w:r>
              <w:rPr>
                <w:rFonts w:ascii="Times New Roman" w:hAnsi="Times New Roman"/>
                <w:color w:val="333333"/>
                <w:sz w:val="24"/>
                <w:szCs w:val="24"/>
                <w:shd w:val="clear" w:color="auto" w:fill="FFFFFF"/>
                <w:lang w:val="tt-RU"/>
              </w:rPr>
              <w:t>Бө</w:t>
            </w:r>
            <w:r>
              <w:rPr>
                <w:rFonts w:ascii="Times New Roman" w:hAnsi="Times New Roman"/>
                <w:color w:val="333333"/>
                <w:sz w:val="24"/>
                <w:szCs w:val="24"/>
                <w:shd w:val="clear" w:color="auto" w:fill="FFFFFF"/>
                <w:lang w:val="tt-RU"/>
              </w:rPr>
              <w:t xml:space="preserve">ек Ватан сугышы елларында нацистлар тарафыннан Совет халкының геноцидын искә алу көне ел саен 19 апрельдә үткәрелә. Геноцид-ул күптәнге вакыты булмаган җинаять.  Бөек Ватан сугышы елларында нацистларның һәм аларның ярдәмчеләренең тыныч совет гражданнарына </w:t>
            </w:r>
            <w:r>
              <w:rPr>
                <w:rFonts w:ascii="Times New Roman" w:hAnsi="Times New Roman"/>
                <w:color w:val="333333"/>
                <w:sz w:val="24"/>
                <w:szCs w:val="24"/>
                <w:shd w:val="clear" w:color="auto" w:fill="FFFFFF"/>
                <w:lang w:val="tt-RU"/>
              </w:rPr>
              <w:t>карата җинаятьләре турындагы тарихи дөреслекне саклау максатларында 5 А сыйныфында геноцид корбаннары истәлегенә багышланган "сроксыз" темасына дәрес узды.</w:t>
            </w:r>
          </w:p>
          <w:p w:rsidR="00873AE3" w:rsidRDefault="00491315">
            <w:pPr>
              <w:widowControl w:val="0"/>
              <w:spacing w:after="0"/>
              <w:jc w:val="both"/>
            </w:pPr>
            <w:r>
              <w:rPr>
                <w:rFonts w:ascii="Times New Roman" w:hAnsi="Times New Roman"/>
                <w:color w:val="333333"/>
                <w:sz w:val="24"/>
                <w:szCs w:val="24"/>
                <w:shd w:val="clear" w:color="auto" w:fill="FFFFFF"/>
                <w:lang w:val="tt-RU"/>
              </w:rPr>
              <w:t>9 Б сыйныфында «Судьба человека " фильмы буенча кинолекторий оештырылды.</w:t>
            </w:r>
          </w:p>
          <w:p w:rsidR="00873AE3" w:rsidRPr="00491315" w:rsidRDefault="00491315">
            <w:pPr>
              <w:widowControl w:val="0"/>
              <w:spacing w:after="0"/>
              <w:jc w:val="both"/>
              <w:rPr>
                <w:lang w:val="tt-RU"/>
              </w:rPr>
            </w:pPr>
            <w:r>
              <w:rPr>
                <w:rFonts w:ascii="Times New Roman" w:hAnsi="Times New Roman"/>
                <w:color w:val="333333"/>
                <w:sz w:val="24"/>
                <w:szCs w:val="24"/>
                <w:shd w:val="clear" w:color="auto" w:fill="FFFFFF"/>
                <w:lang w:val="tt-RU"/>
              </w:rPr>
              <w:t>Ачык микрофон форматында фи</w:t>
            </w:r>
            <w:r>
              <w:rPr>
                <w:rFonts w:ascii="Times New Roman" w:hAnsi="Times New Roman"/>
                <w:color w:val="333333"/>
                <w:sz w:val="24"/>
                <w:szCs w:val="24"/>
                <w:shd w:val="clear" w:color="auto" w:fill="FFFFFF"/>
                <w:lang w:val="tt-RU"/>
              </w:rPr>
              <w:t>кер алышу. Карау нәтиҗәләре буенча Балалар турында сөйләштеләр</w:t>
            </w:r>
          </w:p>
          <w:p w:rsidR="00873AE3" w:rsidRPr="00491315" w:rsidRDefault="00491315">
            <w:pPr>
              <w:widowControl w:val="0"/>
              <w:spacing w:after="0"/>
              <w:jc w:val="both"/>
              <w:rPr>
                <w:lang w:val="tt-RU"/>
              </w:rPr>
            </w:pPr>
            <w:r>
              <w:rPr>
                <w:rFonts w:ascii="Times New Roman" w:hAnsi="Times New Roman"/>
                <w:color w:val="333333"/>
                <w:sz w:val="24"/>
                <w:szCs w:val="24"/>
                <w:shd w:val="clear" w:color="auto" w:fill="FFFFFF"/>
                <w:lang w:val="tt-RU"/>
              </w:rPr>
              <w:t>кеше тормышының кыйммәтләре һәм тарихи хәтерне саклауның мөһимлеге.</w:t>
            </w:r>
          </w:p>
          <w:p w:rsidR="00873AE3" w:rsidRPr="00491315" w:rsidRDefault="00491315">
            <w:pPr>
              <w:widowControl w:val="0"/>
              <w:spacing w:after="0"/>
              <w:jc w:val="both"/>
              <w:rPr>
                <w:lang w:val="tt-RU"/>
              </w:rPr>
            </w:pPr>
            <w:r>
              <w:rPr>
                <w:rFonts w:ascii="Times New Roman" w:hAnsi="Times New Roman"/>
                <w:color w:val="333333"/>
                <w:sz w:val="24"/>
                <w:szCs w:val="24"/>
                <w:shd w:val="clear" w:color="auto" w:fill="FFFFFF"/>
                <w:lang w:val="tt-RU"/>
              </w:rPr>
              <w:t xml:space="preserve"> Ә 7 нче сыйныф укучылары Бөек Ватан сугышында катнашкан бабалары, бабаларының бабалары, герой-якташлары турында истәлек кита</w:t>
            </w:r>
            <w:r>
              <w:rPr>
                <w:rFonts w:ascii="Times New Roman" w:hAnsi="Times New Roman"/>
                <w:color w:val="333333"/>
                <w:sz w:val="24"/>
                <w:szCs w:val="24"/>
                <w:shd w:val="clear" w:color="auto" w:fill="FFFFFF"/>
                <w:lang w:val="tt-RU"/>
              </w:rPr>
              <w:t>бы төзеделәр.</w:t>
            </w:r>
          </w:p>
          <w:p w:rsidR="00873AE3" w:rsidRDefault="00491315">
            <w:pPr>
              <w:widowControl w:val="0"/>
              <w:spacing w:after="0"/>
              <w:jc w:val="both"/>
              <w:rPr>
                <w:rFonts w:ascii="Times New Roman" w:hAnsi="Times New Roman"/>
                <w:color w:val="333333"/>
                <w:sz w:val="24"/>
                <w:szCs w:val="24"/>
                <w:shd w:val="clear" w:color="auto" w:fill="FFFFFF"/>
                <w:lang w:val="tt-RU"/>
              </w:rPr>
            </w:pPr>
            <w:r>
              <w:rPr>
                <w:rFonts w:ascii="Times New Roman" w:hAnsi="Times New Roman"/>
                <w:color w:val="333333"/>
                <w:sz w:val="24"/>
                <w:szCs w:val="24"/>
                <w:shd w:val="clear" w:color="auto" w:fill="FFFFFF"/>
                <w:lang w:val="tt-RU"/>
              </w:rPr>
              <w:t>Россия парламентаризмы көне кысаларында 10 класс укучылары «Сүз юк! " шәһәр сүз осталыгы фестивалендә катнаштылар.</w:t>
            </w:r>
          </w:p>
          <w:p w:rsidR="00491315" w:rsidRPr="00491315" w:rsidRDefault="00491315">
            <w:pPr>
              <w:widowControl w:val="0"/>
              <w:spacing w:after="0"/>
              <w:jc w:val="both"/>
              <w:rPr>
                <w:lang w:val="tt-RU"/>
              </w:rPr>
            </w:pPr>
            <w:r>
              <w:rPr>
                <w:noProof/>
                <w:lang w:eastAsia="ru-RU"/>
              </w:rPr>
              <w:drawing>
                <wp:inline distT="0" distB="0" distL="0" distR="0" wp14:anchorId="463ABD4B" wp14:editId="567CC3FB">
                  <wp:extent cx="1856198" cy="13906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61735" cy="1394798"/>
                          </a:xfrm>
                          <a:prstGeom prst="rect">
                            <a:avLst/>
                          </a:prstGeom>
                          <a:noFill/>
                        </pic:spPr>
                      </pic:pic>
                    </a:graphicData>
                  </a:graphic>
                </wp:inline>
              </w:drawing>
            </w:r>
          </w:p>
          <w:p w:rsidR="00873AE3" w:rsidRDefault="00491315">
            <w:pPr>
              <w:widowControl w:val="0"/>
              <w:spacing w:after="0"/>
              <w:jc w:val="center"/>
              <w:rPr>
                <w:b/>
                <w:bCs/>
              </w:rPr>
            </w:pPr>
            <w:r>
              <w:rPr>
                <w:rFonts w:ascii="Times New Roman" w:hAnsi="Times New Roman"/>
                <w:b/>
                <w:bCs/>
                <w:color w:val="333333"/>
                <w:sz w:val="24"/>
                <w:szCs w:val="24"/>
                <w:shd w:val="clear" w:color="auto" w:fill="FFFFFF"/>
                <w:lang w:val="tt-RU"/>
              </w:rPr>
              <w:lastRenderedPageBreak/>
              <w:t>Котлыйбыз! Иҗади уңышлар телибез!</w:t>
            </w:r>
          </w:p>
          <w:p w:rsidR="00873AE3" w:rsidRDefault="00491315">
            <w:pPr>
              <w:widowControl w:val="0"/>
              <w:spacing w:after="0"/>
              <w:jc w:val="both"/>
              <w:rPr>
                <w:rFonts w:ascii="Times New Roman" w:hAnsi="Times New Roman"/>
                <w:color w:val="333333"/>
                <w:sz w:val="24"/>
                <w:szCs w:val="24"/>
                <w:shd w:val="clear" w:color="auto" w:fill="FFFFFF"/>
                <w:lang w:val="tt-RU"/>
              </w:rPr>
            </w:pPr>
            <w:r>
              <w:rPr>
                <w:rFonts w:ascii="Times New Roman" w:hAnsi="Times New Roman"/>
                <w:noProof/>
                <w:color w:val="333333"/>
                <w:sz w:val="24"/>
                <w:szCs w:val="24"/>
                <w:shd w:val="clear" w:color="auto" w:fill="FFFFFF"/>
                <w:lang w:eastAsia="ru-RU"/>
              </w:rPr>
              <w:drawing>
                <wp:anchor distT="0" distB="0" distL="0" distR="0" simplePos="0" relativeHeight="29" behindDoc="0" locked="0" layoutInCell="1" allowOverlap="1">
                  <wp:simplePos x="0" y="0"/>
                  <wp:positionH relativeFrom="column">
                    <wp:posOffset>27305</wp:posOffset>
                  </wp:positionH>
                  <wp:positionV relativeFrom="paragraph">
                    <wp:posOffset>80010</wp:posOffset>
                  </wp:positionV>
                  <wp:extent cx="1328420" cy="1771015"/>
                  <wp:effectExtent l="0" t="0" r="0" b="0"/>
                  <wp:wrapSquare wrapText="largest"/>
                  <wp:docPr id="13"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7"/>
                          <pic:cNvPicPr>
                            <a:picLocks noChangeAspect="1" noChangeArrowheads="1"/>
                          </pic:cNvPicPr>
                        </pic:nvPicPr>
                        <pic:blipFill>
                          <a:blip r:embed="rId17"/>
                          <a:stretch>
                            <a:fillRect/>
                          </a:stretch>
                        </pic:blipFill>
                        <pic:spPr bwMode="auto">
                          <a:xfrm>
                            <a:off x="0" y="0"/>
                            <a:ext cx="1328420" cy="1771015"/>
                          </a:xfrm>
                          <a:prstGeom prst="rect">
                            <a:avLst/>
                          </a:prstGeom>
                        </pic:spPr>
                      </pic:pic>
                    </a:graphicData>
                  </a:graphic>
                </wp:anchor>
              </w:drawing>
            </w:r>
          </w:p>
          <w:p w:rsidR="00873AE3" w:rsidRDefault="00491315">
            <w:pPr>
              <w:widowControl w:val="0"/>
              <w:spacing w:after="0"/>
              <w:jc w:val="both"/>
              <w:rPr>
                <w:rFonts w:ascii="Times New Roman" w:hAnsi="Times New Roman"/>
                <w:color w:val="333333"/>
                <w:sz w:val="24"/>
                <w:szCs w:val="24"/>
                <w:shd w:val="clear" w:color="auto" w:fill="FFFFFF"/>
                <w:lang w:val="tt-RU"/>
              </w:rPr>
            </w:pPr>
            <w:r>
              <w:rPr>
                <w:rFonts w:ascii="Times New Roman" w:hAnsi="Times New Roman"/>
                <w:noProof/>
                <w:color w:val="333333"/>
                <w:sz w:val="24"/>
                <w:szCs w:val="24"/>
                <w:shd w:val="clear" w:color="auto" w:fill="FFFFFF"/>
                <w:lang w:eastAsia="ru-RU"/>
              </w:rPr>
              <w:drawing>
                <wp:anchor distT="0" distB="0" distL="0" distR="0" simplePos="0" relativeHeight="31" behindDoc="0" locked="0" layoutInCell="1" allowOverlap="1">
                  <wp:simplePos x="0" y="0"/>
                  <wp:positionH relativeFrom="column">
                    <wp:posOffset>1355090</wp:posOffset>
                  </wp:positionH>
                  <wp:positionV relativeFrom="paragraph">
                    <wp:posOffset>-3175</wp:posOffset>
                  </wp:positionV>
                  <wp:extent cx="1076325" cy="1553210"/>
                  <wp:effectExtent l="0" t="0" r="0" b="0"/>
                  <wp:wrapSquare wrapText="largest"/>
                  <wp:docPr id="14"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Изображение18"/>
                          <pic:cNvPicPr>
                            <a:picLocks noChangeAspect="1" noChangeArrowheads="1"/>
                          </pic:cNvPicPr>
                        </pic:nvPicPr>
                        <pic:blipFill>
                          <a:blip r:embed="rId18"/>
                          <a:stretch>
                            <a:fillRect/>
                          </a:stretch>
                        </pic:blipFill>
                        <pic:spPr bwMode="auto">
                          <a:xfrm>
                            <a:off x="0" y="0"/>
                            <a:ext cx="1076325" cy="1553210"/>
                          </a:xfrm>
                          <a:prstGeom prst="rect">
                            <a:avLst/>
                          </a:prstGeom>
                        </pic:spPr>
                      </pic:pic>
                    </a:graphicData>
                  </a:graphic>
                </wp:anchor>
              </w:drawing>
            </w:r>
          </w:p>
          <w:p w:rsidR="00873AE3" w:rsidRDefault="00491315">
            <w:pPr>
              <w:widowControl w:val="0"/>
              <w:spacing w:after="0"/>
              <w:jc w:val="both"/>
              <w:rPr>
                <w:rFonts w:ascii="Times New Roman" w:hAnsi="Times New Roman"/>
                <w:color w:val="333333"/>
                <w:sz w:val="24"/>
                <w:szCs w:val="24"/>
                <w:shd w:val="clear" w:color="auto" w:fill="FFFFFF"/>
                <w:lang w:val="tt-RU"/>
              </w:rPr>
            </w:pPr>
            <w:r>
              <w:rPr>
                <w:rFonts w:ascii="Times New Roman" w:hAnsi="Times New Roman"/>
                <w:noProof/>
                <w:color w:val="333333"/>
                <w:sz w:val="24"/>
                <w:szCs w:val="24"/>
                <w:shd w:val="clear" w:color="auto" w:fill="FFFFFF"/>
                <w:lang w:eastAsia="ru-RU"/>
              </w:rPr>
              <w:drawing>
                <wp:anchor distT="0" distB="0" distL="0" distR="0" simplePos="0" relativeHeight="30" behindDoc="0" locked="0" layoutInCell="1" allowOverlap="1" wp14:anchorId="11B939A2" wp14:editId="09E4BCD1">
                  <wp:simplePos x="0" y="0"/>
                  <wp:positionH relativeFrom="column">
                    <wp:align>center</wp:align>
                  </wp:positionH>
                  <wp:positionV relativeFrom="paragraph">
                    <wp:posOffset>635</wp:posOffset>
                  </wp:positionV>
                  <wp:extent cx="2360930" cy="2460625"/>
                  <wp:effectExtent l="0" t="0" r="0" b="0"/>
                  <wp:wrapSquare wrapText="largest"/>
                  <wp:docPr id="15"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9"/>
                          <pic:cNvPicPr>
                            <a:picLocks noChangeAspect="1" noChangeArrowheads="1"/>
                          </pic:cNvPicPr>
                        </pic:nvPicPr>
                        <pic:blipFill>
                          <a:blip r:embed="rId19"/>
                          <a:stretch>
                            <a:fillRect/>
                          </a:stretch>
                        </pic:blipFill>
                        <pic:spPr bwMode="auto">
                          <a:xfrm>
                            <a:off x="0" y="0"/>
                            <a:ext cx="2360930" cy="2460625"/>
                          </a:xfrm>
                          <a:prstGeom prst="rect">
                            <a:avLst/>
                          </a:prstGeom>
                        </pic:spPr>
                      </pic:pic>
                    </a:graphicData>
                  </a:graphic>
                </wp:anchor>
              </w:drawing>
            </w:r>
          </w:p>
          <w:p w:rsidR="00873AE3" w:rsidRDefault="00873AE3">
            <w:pPr>
              <w:widowControl w:val="0"/>
              <w:spacing w:after="0"/>
              <w:jc w:val="both"/>
              <w:rPr>
                <w:rFonts w:ascii="Times New Roman" w:hAnsi="Times New Roman"/>
                <w:color w:val="333333"/>
                <w:sz w:val="24"/>
                <w:szCs w:val="24"/>
                <w:shd w:val="clear" w:color="auto" w:fill="FFFFFF"/>
                <w:lang w:val="tt-RU"/>
              </w:rPr>
            </w:pPr>
          </w:p>
          <w:p w:rsidR="00873AE3" w:rsidRDefault="00491315">
            <w:pPr>
              <w:widowControl w:val="0"/>
              <w:spacing w:after="0"/>
              <w:jc w:val="both"/>
              <w:rPr>
                <w:rFonts w:ascii="Times New Roman" w:hAnsi="Times New Roman"/>
                <w:color w:val="333333"/>
                <w:sz w:val="24"/>
                <w:szCs w:val="24"/>
                <w:shd w:val="clear" w:color="auto" w:fill="FFFFFF"/>
                <w:lang w:val="tt-RU"/>
              </w:rPr>
            </w:pPr>
            <w:r>
              <w:rPr>
                <w:rFonts w:ascii="Times New Roman" w:hAnsi="Times New Roman"/>
                <w:sz w:val="24"/>
                <w:szCs w:val="24"/>
                <w:lang w:val="tt-RU"/>
              </w:rPr>
              <w:t>Гимназиябез директоры Рәхимә Минвәли кызы Арсланова Тукай турында үзенең шигырьләрен укыды һәм шагыйрь әсәрләрен сәхнәләштерүдә катнашкан укучыларны дипломнар белән бүләкләде. Кичә югары дәрәҗәдә үтте һәм татар халык гимны - "Туган Тел"не башкару белән тәмамланды.</w:t>
            </w:r>
          </w:p>
          <w:p w:rsidR="00873AE3" w:rsidRDefault="00491315">
            <w:pPr>
              <w:widowControl w:val="0"/>
              <w:spacing w:after="0"/>
              <w:jc w:val="both"/>
              <w:rPr>
                <w:rFonts w:ascii="Times New Roman" w:hAnsi="Times New Roman"/>
                <w:color w:val="333333"/>
                <w:sz w:val="24"/>
                <w:szCs w:val="24"/>
                <w:shd w:val="clear" w:color="auto" w:fill="FFFFFF"/>
                <w:lang w:val="tt-RU"/>
              </w:rPr>
            </w:pPr>
            <w:r>
              <w:rPr>
                <w:rFonts w:ascii="Times New Roman" w:hAnsi="Times New Roman"/>
                <w:noProof/>
                <w:color w:val="333333"/>
                <w:sz w:val="24"/>
                <w:szCs w:val="24"/>
                <w:shd w:val="clear" w:color="auto" w:fill="FFFFFF"/>
                <w:lang w:eastAsia="ru-RU"/>
              </w:rPr>
              <w:drawing>
                <wp:anchor distT="0" distB="0" distL="0" distR="0" simplePos="0" relativeHeight="28" behindDoc="0" locked="0" layoutInCell="1" allowOverlap="1" wp14:anchorId="6B6DA8D5" wp14:editId="68F2F3BB">
                  <wp:simplePos x="0" y="0"/>
                  <wp:positionH relativeFrom="column">
                    <wp:posOffset>24765</wp:posOffset>
                  </wp:positionH>
                  <wp:positionV relativeFrom="paragraph">
                    <wp:posOffset>52070</wp:posOffset>
                  </wp:positionV>
                  <wp:extent cx="1216025" cy="1715770"/>
                  <wp:effectExtent l="0" t="0" r="0" b="0"/>
                  <wp:wrapSquare wrapText="largest"/>
                  <wp:docPr id="17"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20"/>
                          <pic:cNvPicPr>
                            <a:picLocks noChangeAspect="1" noChangeArrowheads="1"/>
                          </pic:cNvPicPr>
                        </pic:nvPicPr>
                        <pic:blipFill>
                          <a:blip r:embed="rId20"/>
                          <a:srcRect l="241" t="4630" b="16157"/>
                          <a:stretch>
                            <a:fillRect/>
                          </a:stretch>
                        </pic:blipFill>
                        <pic:spPr bwMode="auto">
                          <a:xfrm>
                            <a:off x="0" y="0"/>
                            <a:ext cx="1216025" cy="1715770"/>
                          </a:xfrm>
                          <a:prstGeom prst="rect">
                            <a:avLst/>
                          </a:prstGeom>
                        </pic:spPr>
                      </pic:pic>
                    </a:graphicData>
                  </a:graphic>
                </wp:anchor>
              </w:drawing>
            </w:r>
          </w:p>
          <w:p w:rsidR="00873AE3" w:rsidRDefault="00873AE3">
            <w:pPr>
              <w:widowControl w:val="0"/>
              <w:spacing w:after="0"/>
              <w:jc w:val="both"/>
              <w:rPr>
                <w:rFonts w:ascii="Times New Roman" w:hAnsi="Times New Roman"/>
                <w:color w:val="333333"/>
                <w:sz w:val="24"/>
                <w:szCs w:val="24"/>
                <w:shd w:val="clear" w:color="auto" w:fill="FFFFFF"/>
                <w:lang w:val="tt-RU"/>
              </w:rPr>
            </w:pPr>
            <w:bookmarkStart w:id="0" w:name="_GoBack"/>
            <w:bookmarkEnd w:id="0"/>
          </w:p>
          <w:p w:rsidR="00873AE3" w:rsidRDefault="00491315">
            <w:pPr>
              <w:widowControl w:val="0"/>
              <w:spacing w:after="0"/>
              <w:jc w:val="both"/>
              <w:rPr>
                <w:rFonts w:ascii="Times New Roman" w:hAnsi="Times New Roman"/>
                <w:color w:val="333333"/>
                <w:sz w:val="24"/>
                <w:szCs w:val="24"/>
                <w:shd w:val="clear" w:color="auto" w:fill="FFFFFF"/>
                <w:lang w:val="tt-RU"/>
              </w:rPr>
            </w:pPr>
            <w:r>
              <w:rPr>
                <w:rFonts w:ascii="Times New Roman" w:hAnsi="Times New Roman"/>
                <w:noProof/>
                <w:color w:val="333333"/>
                <w:sz w:val="24"/>
                <w:szCs w:val="24"/>
                <w:shd w:val="clear" w:color="auto" w:fill="FFFFFF"/>
                <w:lang w:eastAsia="ru-RU"/>
              </w:rPr>
              <w:drawing>
                <wp:anchor distT="0" distB="0" distL="0" distR="0" simplePos="0" relativeHeight="23" behindDoc="0" locked="0" layoutInCell="1" allowOverlap="1" wp14:anchorId="6B54003C" wp14:editId="1099EFEA">
                  <wp:simplePos x="0" y="0"/>
                  <wp:positionH relativeFrom="column">
                    <wp:posOffset>1036320</wp:posOffset>
                  </wp:positionH>
                  <wp:positionV relativeFrom="paragraph">
                    <wp:posOffset>224790</wp:posOffset>
                  </wp:positionV>
                  <wp:extent cx="1149985" cy="1772285"/>
                  <wp:effectExtent l="0" t="0" r="0" b="0"/>
                  <wp:wrapSquare wrapText="largest"/>
                  <wp:docPr id="16"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21"/>
                          <pic:cNvPicPr>
                            <a:picLocks noChangeAspect="1" noChangeArrowheads="1"/>
                          </pic:cNvPicPr>
                        </pic:nvPicPr>
                        <pic:blipFill>
                          <a:blip r:embed="rId21"/>
                          <a:srcRect l="2257" b="15251"/>
                          <a:stretch>
                            <a:fillRect/>
                          </a:stretch>
                        </pic:blipFill>
                        <pic:spPr bwMode="auto">
                          <a:xfrm>
                            <a:off x="0" y="0"/>
                            <a:ext cx="1149985" cy="1772285"/>
                          </a:xfrm>
                          <a:prstGeom prst="rect">
                            <a:avLst/>
                          </a:prstGeom>
                        </pic:spPr>
                      </pic:pic>
                    </a:graphicData>
                  </a:graphic>
                </wp:anchor>
              </w:drawing>
            </w:r>
          </w:p>
          <w:p w:rsidR="00873AE3" w:rsidRDefault="00873AE3">
            <w:pPr>
              <w:widowControl w:val="0"/>
              <w:spacing w:after="0"/>
              <w:jc w:val="both"/>
              <w:rPr>
                <w:rFonts w:ascii="Times New Roman" w:hAnsi="Times New Roman"/>
                <w:color w:val="333333"/>
                <w:sz w:val="24"/>
                <w:szCs w:val="24"/>
                <w:shd w:val="clear" w:color="auto" w:fill="FFFFFF"/>
                <w:lang w:val="tt-RU"/>
              </w:rPr>
            </w:pPr>
          </w:p>
          <w:p w:rsidR="00873AE3" w:rsidRDefault="00873AE3">
            <w:pPr>
              <w:widowControl w:val="0"/>
              <w:spacing w:after="0"/>
              <w:jc w:val="both"/>
              <w:rPr>
                <w:rFonts w:ascii="Times New Roman" w:hAnsi="Times New Roman"/>
                <w:color w:val="333333"/>
                <w:sz w:val="24"/>
                <w:szCs w:val="24"/>
                <w:shd w:val="clear" w:color="auto" w:fill="FFFFFF"/>
                <w:lang w:val="tt-RU"/>
              </w:rPr>
            </w:pPr>
          </w:p>
        </w:tc>
        <w:tc>
          <w:tcPr>
            <w:tcW w:w="3745" w:type="dxa"/>
            <w:gridSpan w:val="2"/>
            <w:tcBorders>
              <w:top w:val="single" w:sz="4" w:space="0" w:color="000000"/>
              <w:left w:val="single" w:sz="4" w:space="0" w:color="000000"/>
              <w:bottom w:val="single" w:sz="4" w:space="0" w:color="000000"/>
              <w:right w:val="single" w:sz="4" w:space="0" w:color="000000"/>
            </w:tcBorders>
            <w:shd w:val="clear" w:color="auto" w:fill="auto"/>
          </w:tcPr>
          <w:p w:rsidR="00873AE3" w:rsidRPr="00491315" w:rsidRDefault="00873AE3">
            <w:pPr>
              <w:widowControl w:val="0"/>
              <w:spacing w:after="0" w:line="240" w:lineRule="auto"/>
              <w:jc w:val="both"/>
              <w:rPr>
                <w:lang w:val="tt-RU"/>
              </w:rPr>
            </w:pPr>
          </w:p>
          <w:p w:rsidR="00873AE3" w:rsidRPr="00491315" w:rsidRDefault="00491315">
            <w:pPr>
              <w:widowControl w:val="0"/>
              <w:spacing w:after="0" w:line="240" w:lineRule="auto"/>
              <w:jc w:val="both"/>
              <w:rPr>
                <w:lang w:val="tt-RU"/>
              </w:rPr>
            </w:pPr>
            <w:r>
              <w:rPr>
                <w:noProof/>
                <w:lang w:eastAsia="ru-RU"/>
              </w:rPr>
              <w:drawing>
                <wp:anchor distT="0" distB="0" distL="0" distR="0" simplePos="0" relativeHeight="15" behindDoc="0" locked="0" layoutInCell="1" allowOverlap="1">
                  <wp:simplePos x="0" y="0"/>
                  <wp:positionH relativeFrom="column">
                    <wp:align>center</wp:align>
                  </wp:positionH>
                  <wp:positionV relativeFrom="paragraph">
                    <wp:posOffset>635</wp:posOffset>
                  </wp:positionV>
                  <wp:extent cx="2242185" cy="1008380"/>
                  <wp:effectExtent l="0" t="0" r="0" b="0"/>
                  <wp:wrapSquare wrapText="largest"/>
                  <wp:docPr id="18"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5"/>
                          <pic:cNvPicPr>
                            <a:picLocks noChangeAspect="1" noChangeArrowheads="1"/>
                          </pic:cNvPicPr>
                        </pic:nvPicPr>
                        <pic:blipFill>
                          <a:blip r:embed="rId22"/>
                          <a:stretch>
                            <a:fillRect/>
                          </a:stretch>
                        </pic:blipFill>
                        <pic:spPr bwMode="auto">
                          <a:xfrm>
                            <a:off x="0" y="0"/>
                            <a:ext cx="2242185" cy="1008380"/>
                          </a:xfrm>
                          <a:prstGeom prst="rect">
                            <a:avLst/>
                          </a:prstGeom>
                        </pic:spPr>
                      </pic:pic>
                    </a:graphicData>
                  </a:graphic>
                </wp:anchor>
              </w:drawing>
            </w:r>
          </w:p>
          <w:p w:rsidR="00873AE3" w:rsidRPr="00491315" w:rsidRDefault="00491315">
            <w:pPr>
              <w:widowControl w:val="0"/>
              <w:spacing w:after="0" w:line="240" w:lineRule="auto"/>
              <w:jc w:val="both"/>
              <w:rPr>
                <w:lang w:val="tt-RU"/>
              </w:rPr>
            </w:pPr>
            <w:r>
              <w:rPr>
                <w:rFonts w:ascii="Times New Roman" w:hAnsi="Times New Roman"/>
                <w:sz w:val="24"/>
                <w:szCs w:val="24"/>
                <w:lang w:val="tt-RU"/>
              </w:rPr>
              <w:t>1 нче сыйныф укучылары "Россия мәктәпләрендә кино дәресләре</w:t>
            </w:r>
            <w:r>
              <w:rPr>
                <w:rFonts w:ascii="Times New Roman" w:hAnsi="Times New Roman"/>
                <w:sz w:val="24"/>
                <w:szCs w:val="24"/>
                <w:lang w:val="tt-RU"/>
              </w:rPr>
              <w:t>" бөтенроссия проекты кысаларында булдырылган "Стеша" фильмын карады.</w:t>
            </w:r>
          </w:p>
          <w:p w:rsidR="00873AE3" w:rsidRPr="00491315" w:rsidRDefault="00491315">
            <w:pPr>
              <w:widowControl w:val="0"/>
              <w:spacing w:after="0" w:line="240" w:lineRule="auto"/>
              <w:jc w:val="both"/>
              <w:rPr>
                <w:lang w:val="tt-RU"/>
              </w:rPr>
            </w:pPr>
            <w:r>
              <w:rPr>
                <w:rFonts w:ascii="Times New Roman" w:hAnsi="Times New Roman"/>
                <w:sz w:val="24"/>
                <w:szCs w:val="24"/>
                <w:lang w:val="tt-RU"/>
              </w:rPr>
              <w:t xml:space="preserve">Фильмның төп герое Стеша урманнар эчендә урнашкан авылдан  зур шәһәргә кунакка килә һәм үзенең яңа танышларын гадәтләнгән әйберләрне башкача күрергә, әйләнә-тирә табигатьне башкача </w:t>
            </w:r>
            <w:r>
              <w:rPr>
                <w:rFonts w:ascii="Times New Roman" w:hAnsi="Times New Roman"/>
                <w:sz w:val="24"/>
                <w:szCs w:val="24"/>
                <w:lang w:val="tt-RU"/>
              </w:rPr>
              <w:t>тоярга мәҗбүр итә.</w:t>
            </w:r>
          </w:p>
          <w:p w:rsidR="00873AE3" w:rsidRPr="00491315" w:rsidRDefault="00873AE3">
            <w:pPr>
              <w:widowControl w:val="0"/>
              <w:spacing w:after="0" w:line="240" w:lineRule="auto"/>
              <w:jc w:val="both"/>
              <w:rPr>
                <w:lang w:val="tt-RU"/>
              </w:rPr>
            </w:pPr>
          </w:p>
          <w:p w:rsidR="00873AE3" w:rsidRPr="00491315" w:rsidRDefault="00491315">
            <w:pPr>
              <w:widowControl w:val="0"/>
              <w:spacing w:after="0" w:line="240" w:lineRule="auto"/>
              <w:jc w:val="both"/>
              <w:rPr>
                <w:lang w:val="tt-RU"/>
              </w:rPr>
            </w:pPr>
            <w:r>
              <w:rPr>
                <w:rFonts w:ascii="Times New Roman" w:hAnsi="Times New Roman"/>
                <w:sz w:val="24"/>
                <w:szCs w:val="24"/>
                <w:lang w:val="tt-RU"/>
              </w:rPr>
              <w:t>Энҗе бөртекләре</w:t>
            </w:r>
          </w:p>
          <w:p w:rsidR="00873AE3" w:rsidRDefault="00873AE3">
            <w:pPr>
              <w:widowControl w:val="0"/>
              <w:spacing w:after="0" w:line="240" w:lineRule="auto"/>
              <w:jc w:val="both"/>
              <w:rPr>
                <w:rFonts w:ascii="Times New Roman" w:hAnsi="Times New Roman"/>
                <w:sz w:val="24"/>
                <w:szCs w:val="24"/>
                <w:lang w:val="tt-RU"/>
              </w:rPr>
            </w:pPr>
          </w:p>
          <w:p w:rsidR="00873AE3" w:rsidRDefault="00491315">
            <w:pPr>
              <w:widowControl w:val="0"/>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anchor distT="0" distB="0" distL="0" distR="0" simplePos="0" relativeHeight="16" behindDoc="0" locked="0" layoutInCell="1" allowOverlap="1">
                  <wp:simplePos x="0" y="0"/>
                  <wp:positionH relativeFrom="column">
                    <wp:align>center</wp:align>
                  </wp:positionH>
                  <wp:positionV relativeFrom="paragraph">
                    <wp:posOffset>635</wp:posOffset>
                  </wp:positionV>
                  <wp:extent cx="2242185" cy="1033145"/>
                  <wp:effectExtent l="0" t="0" r="0" b="0"/>
                  <wp:wrapSquare wrapText="largest"/>
                  <wp:docPr id="19"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6"/>
                          <pic:cNvPicPr>
                            <a:picLocks noChangeAspect="1" noChangeArrowheads="1"/>
                          </pic:cNvPicPr>
                        </pic:nvPicPr>
                        <pic:blipFill>
                          <a:blip r:embed="rId23"/>
                          <a:stretch>
                            <a:fillRect/>
                          </a:stretch>
                        </pic:blipFill>
                        <pic:spPr bwMode="auto">
                          <a:xfrm>
                            <a:off x="0" y="0"/>
                            <a:ext cx="2242185" cy="1033145"/>
                          </a:xfrm>
                          <a:prstGeom prst="rect">
                            <a:avLst/>
                          </a:prstGeom>
                        </pic:spPr>
                      </pic:pic>
                    </a:graphicData>
                  </a:graphic>
                </wp:anchor>
              </w:drawing>
            </w:r>
          </w:p>
          <w:p w:rsidR="00873AE3" w:rsidRDefault="00873AE3">
            <w:pPr>
              <w:widowControl w:val="0"/>
              <w:spacing w:after="0" w:line="240" w:lineRule="auto"/>
              <w:jc w:val="both"/>
              <w:rPr>
                <w:rFonts w:ascii="Times New Roman" w:hAnsi="Times New Roman"/>
                <w:sz w:val="24"/>
                <w:szCs w:val="24"/>
                <w:lang w:val="tt-RU"/>
              </w:rPr>
            </w:pPr>
          </w:p>
          <w:p w:rsidR="00873AE3" w:rsidRPr="00491315" w:rsidRDefault="00491315">
            <w:pPr>
              <w:widowControl w:val="0"/>
              <w:spacing w:after="0" w:line="240" w:lineRule="auto"/>
              <w:jc w:val="both"/>
              <w:rPr>
                <w:lang w:val="tt-RU"/>
              </w:rPr>
            </w:pPr>
            <w:r>
              <w:rPr>
                <w:rFonts w:ascii="Times New Roman" w:hAnsi="Times New Roman"/>
                <w:sz w:val="24"/>
                <w:szCs w:val="24"/>
                <w:lang w:val="tt-RU"/>
              </w:rPr>
              <w:t>Зарипова Гүзәл Разыйх кызы җитәкчелегендәге "Энҗе бөртекләре" дип аталган театраль төркем- 3 сыйныф укучылары, район конкурсында беренче урынга ия булды. Һәм шәһәр күләмендәге "Сәйяр" фестивалендә катнашып,  "Финалис</w:t>
            </w:r>
            <w:r>
              <w:rPr>
                <w:rFonts w:ascii="Times New Roman" w:hAnsi="Times New Roman"/>
                <w:sz w:val="24"/>
                <w:szCs w:val="24"/>
                <w:lang w:val="tt-RU"/>
              </w:rPr>
              <w:t>т"исеменә лаек булдылар. Аларны ихлас күңелебездән котлыйбыз һәм уңышлар телибез.</w:t>
            </w:r>
          </w:p>
          <w:p w:rsidR="00873AE3" w:rsidRPr="00491315" w:rsidRDefault="00873AE3">
            <w:pPr>
              <w:widowControl w:val="0"/>
              <w:spacing w:after="0" w:line="240" w:lineRule="auto"/>
              <w:jc w:val="both"/>
              <w:rPr>
                <w:lang w:val="tt-RU"/>
              </w:rPr>
            </w:pPr>
          </w:p>
          <w:p w:rsidR="00873AE3" w:rsidRPr="00491315" w:rsidRDefault="00873AE3">
            <w:pPr>
              <w:widowControl w:val="0"/>
              <w:spacing w:after="0" w:line="240" w:lineRule="auto"/>
              <w:jc w:val="both"/>
              <w:rPr>
                <w:lang w:val="tt-RU"/>
              </w:rPr>
            </w:pPr>
          </w:p>
          <w:p w:rsidR="00873AE3" w:rsidRPr="00491315" w:rsidRDefault="00491315">
            <w:pPr>
              <w:widowControl w:val="0"/>
              <w:spacing w:after="0" w:line="240" w:lineRule="auto"/>
              <w:jc w:val="center"/>
              <w:rPr>
                <w:b/>
                <w:bCs/>
                <w:lang w:val="tt-RU"/>
              </w:rPr>
            </w:pPr>
            <w:r>
              <w:rPr>
                <w:rFonts w:ascii="Times New Roman" w:hAnsi="Times New Roman"/>
                <w:b/>
                <w:bCs/>
                <w:sz w:val="24"/>
                <w:szCs w:val="24"/>
                <w:lang w:val="tt-RU"/>
              </w:rPr>
              <w:t>Татарстан балаларыннан Запорожье балаларына</w:t>
            </w:r>
          </w:p>
          <w:p w:rsidR="00873AE3" w:rsidRDefault="00491315">
            <w:pPr>
              <w:widowControl w:val="0"/>
              <w:spacing w:after="0" w:line="240" w:lineRule="auto"/>
              <w:jc w:val="both"/>
              <w:rPr>
                <w:rFonts w:ascii="Times New Roman" w:hAnsi="Times New Roman"/>
                <w:sz w:val="24"/>
                <w:szCs w:val="24"/>
                <w:lang w:val="tt-RU"/>
              </w:rPr>
            </w:pPr>
            <w:r>
              <w:rPr>
                <w:noProof/>
                <w:lang w:eastAsia="ru-RU"/>
              </w:rPr>
              <w:drawing>
                <wp:anchor distT="0" distB="0" distL="0" distR="0" simplePos="0" relativeHeight="22" behindDoc="0" locked="0" layoutInCell="1" allowOverlap="1">
                  <wp:simplePos x="0" y="0"/>
                  <wp:positionH relativeFrom="column">
                    <wp:align>center</wp:align>
                  </wp:positionH>
                  <wp:positionV relativeFrom="paragraph">
                    <wp:posOffset>635</wp:posOffset>
                  </wp:positionV>
                  <wp:extent cx="2242185" cy="1681480"/>
                  <wp:effectExtent l="0" t="0" r="0" b="0"/>
                  <wp:wrapSquare wrapText="largest"/>
                  <wp:docPr id="20"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11"/>
                          <pic:cNvPicPr>
                            <a:picLocks noChangeAspect="1" noChangeArrowheads="1"/>
                          </pic:cNvPicPr>
                        </pic:nvPicPr>
                        <pic:blipFill>
                          <a:blip r:embed="rId24"/>
                          <a:stretch>
                            <a:fillRect/>
                          </a:stretch>
                        </pic:blipFill>
                        <pic:spPr bwMode="auto">
                          <a:xfrm>
                            <a:off x="0" y="0"/>
                            <a:ext cx="2242185" cy="1681480"/>
                          </a:xfrm>
                          <a:prstGeom prst="rect">
                            <a:avLst/>
                          </a:prstGeom>
                        </pic:spPr>
                      </pic:pic>
                    </a:graphicData>
                  </a:graphic>
                </wp:anchor>
              </w:drawing>
            </w:r>
            <w:r>
              <w:rPr>
                <w:rFonts w:ascii="Times New Roman" w:hAnsi="Times New Roman"/>
                <w:sz w:val="24"/>
                <w:szCs w:val="24"/>
                <w:lang w:val="tt-RU"/>
              </w:rPr>
              <w:t>Шушы көннәрдә Запорожье өлкәсеннән бер төркем балалар чакыру буенча Татарстанга килде. Бу экскурсия төркеме генә түгел, ә бала</w:t>
            </w:r>
            <w:r>
              <w:rPr>
                <w:rFonts w:ascii="Times New Roman" w:hAnsi="Times New Roman"/>
                <w:sz w:val="24"/>
                <w:szCs w:val="24"/>
                <w:lang w:val="tt-RU"/>
              </w:rPr>
              <w:t>лар белән автобус Украина дроннары һөҗүме өчен мишеньгә әйләнгән коточкыч очрак шаһиты булган балалар төркеме. Балалар утырган Автобус яна. Башка автобуста барган балалар йөгереп чыгалар һәм балаларны янган автобустан чыгара башлыйлар. Күпләр Көчле пешүләр</w:t>
            </w:r>
            <w:r>
              <w:rPr>
                <w:rFonts w:ascii="Times New Roman" w:hAnsi="Times New Roman"/>
                <w:sz w:val="24"/>
                <w:szCs w:val="24"/>
                <w:lang w:val="tt-RU"/>
              </w:rPr>
              <w:t>, күпләр психологик җәрәхәтләр алды. Бу балаларны бу коточкыч вакыйгалардан читкә юнәлтер өчен Казанга алып килгәннәр. Безнең гимназия запорожьелыларны сәламләргә булды һәм "Татарстан балаларыннан Запорожье балаларына"акциясендә катнашты. Кичә Мәрҗани исем</w:t>
            </w:r>
            <w:r>
              <w:rPr>
                <w:rFonts w:ascii="Times New Roman" w:hAnsi="Times New Roman"/>
                <w:sz w:val="24"/>
                <w:szCs w:val="24"/>
                <w:lang w:val="tt-RU"/>
              </w:rPr>
              <w:t>ендәге мәчеттә хәрәкәт вәкилләре беренчеләрдән булып Запорожье кунакларына кечкенә бүләкләр тапшырдылар.</w:t>
            </w:r>
          </w:p>
          <w:p w:rsidR="00491315" w:rsidRPr="00491315" w:rsidRDefault="00491315">
            <w:pPr>
              <w:widowControl w:val="0"/>
              <w:spacing w:after="0" w:line="240" w:lineRule="auto"/>
              <w:jc w:val="both"/>
              <w:rPr>
                <w:lang w:val="tt-RU"/>
              </w:rPr>
            </w:pPr>
          </w:p>
          <w:p w:rsidR="00873AE3" w:rsidRPr="00491315" w:rsidRDefault="00491315">
            <w:pPr>
              <w:widowControl w:val="0"/>
              <w:spacing w:after="0" w:line="240" w:lineRule="auto"/>
              <w:jc w:val="both"/>
              <w:rPr>
                <w:lang w:val="tt-RU"/>
              </w:rPr>
            </w:pPr>
            <w:r>
              <w:rPr>
                <w:noProof/>
                <w:lang w:eastAsia="ru-RU"/>
              </w:rPr>
              <w:drawing>
                <wp:anchor distT="0" distB="0" distL="0" distR="0" simplePos="0" relativeHeight="20" behindDoc="0" locked="0" layoutInCell="1" allowOverlap="1">
                  <wp:simplePos x="0" y="0"/>
                  <wp:positionH relativeFrom="column">
                    <wp:posOffset>63500</wp:posOffset>
                  </wp:positionH>
                  <wp:positionV relativeFrom="paragraph">
                    <wp:posOffset>-6840220</wp:posOffset>
                  </wp:positionV>
                  <wp:extent cx="1957070" cy="2609850"/>
                  <wp:effectExtent l="0" t="0" r="5080" b="0"/>
                  <wp:wrapSquare wrapText="largest"/>
                  <wp:docPr id="21"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7"/>
                          <pic:cNvPicPr>
                            <a:picLocks noChangeAspect="1" noChangeArrowheads="1"/>
                          </pic:cNvPicPr>
                        </pic:nvPicPr>
                        <pic:blipFill>
                          <a:blip r:embed="rId25"/>
                          <a:stretch>
                            <a:fillRect/>
                          </a:stretch>
                        </pic:blipFill>
                        <pic:spPr bwMode="auto">
                          <a:xfrm>
                            <a:off x="0" y="0"/>
                            <a:ext cx="1957070" cy="2609850"/>
                          </a:xfrm>
                          <a:prstGeom prst="rect">
                            <a:avLst/>
                          </a:prstGeom>
                        </pic:spPr>
                      </pic:pic>
                    </a:graphicData>
                  </a:graphic>
                  <wp14:sizeRelH relativeFrom="margin">
                    <wp14:pctWidth>0</wp14:pctWidth>
                  </wp14:sizeRelH>
                  <wp14:sizeRelV relativeFrom="margin">
                    <wp14:pctHeight>0</wp14:pctHeight>
                  </wp14:sizeRelV>
                </wp:anchor>
              </w:drawing>
            </w:r>
          </w:p>
          <w:p w:rsidR="00873AE3" w:rsidRDefault="00491315">
            <w:pPr>
              <w:widowControl w:val="0"/>
              <w:spacing w:after="0" w:line="240" w:lineRule="auto"/>
              <w:jc w:val="center"/>
              <w:rPr>
                <w:b/>
                <w:bCs/>
              </w:rPr>
            </w:pPr>
            <w:r>
              <w:rPr>
                <w:rFonts w:ascii="Times New Roman" w:hAnsi="Times New Roman"/>
                <w:b/>
                <w:bCs/>
                <w:sz w:val="24"/>
                <w:szCs w:val="24"/>
                <w:lang w:val="tt-RU"/>
              </w:rPr>
              <w:lastRenderedPageBreak/>
              <w:t>Туган телем - Тукай теле</w:t>
            </w:r>
          </w:p>
          <w:p w:rsidR="00873AE3" w:rsidRDefault="00491315">
            <w:pPr>
              <w:widowControl w:val="0"/>
              <w:spacing w:after="0" w:line="240" w:lineRule="auto"/>
              <w:jc w:val="both"/>
              <w:rPr>
                <w:rFonts w:ascii="Times New Roman" w:hAnsi="Times New Roman"/>
                <w:sz w:val="24"/>
                <w:szCs w:val="24"/>
                <w:lang w:val="tt-RU"/>
              </w:rPr>
            </w:pPr>
            <w:r>
              <w:rPr>
                <w:rFonts w:ascii="Times New Roman" w:hAnsi="Times New Roman"/>
                <w:noProof/>
                <w:sz w:val="24"/>
                <w:szCs w:val="24"/>
                <w:lang w:eastAsia="ru-RU"/>
              </w:rPr>
              <w:drawing>
                <wp:anchor distT="0" distB="0" distL="0" distR="0" simplePos="0" relativeHeight="26" behindDoc="0" locked="0" layoutInCell="1" allowOverlap="1">
                  <wp:simplePos x="0" y="0"/>
                  <wp:positionH relativeFrom="column">
                    <wp:align>center</wp:align>
                  </wp:positionH>
                  <wp:positionV relativeFrom="paragraph">
                    <wp:posOffset>635</wp:posOffset>
                  </wp:positionV>
                  <wp:extent cx="2242185" cy="1681480"/>
                  <wp:effectExtent l="0" t="0" r="0" b="0"/>
                  <wp:wrapSquare wrapText="largest"/>
                  <wp:docPr id="22" name="Изображение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15"/>
                          <pic:cNvPicPr>
                            <a:picLocks noChangeAspect="1" noChangeArrowheads="1"/>
                          </pic:cNvPicPr>
                        </pic:nvPicPr>
                        <pic:blipFill>
                          <a:blip r:embed="rId26"/>
                          <a:stretch>
                            <a:fillRect/>
                          </a:stretch>
                        </pic:blipFill>
                        <pic:spPr bwMode="auto">
                          <a:xfrm>
                            <a:off x="0" y="0"/>
                            <a:ext cx="2242185" cy="1681480"/>
                          </a:xfrm>
                          <a:prstGeom prst="rect">
                            <a:avLst/>
                          </a:prstGeom>
                        </pic:spPr>
                      </pic:pic>
                    </a:graphicData>
                  </a:graphic>
                </wp:anchor>
              </w:drawing>
            </w:r>
          </w:p>
          <w:p w:rsidR="00873AE3" w:rsidRPr="00491315" w:rsidRDefault="00491315">
            <w:pPr>
              <w:widowControl w:val="0"/>
              <w:spacing w:after="0" w:line="240" w:lineRule="auto"/>
              <w:jc w:val="both"/>
              <w:rPr>
                <w:lang w:val="tt-RU"/>
              </w:rPr>
            </w:pPr>
            <w:r>
              <w:rPr>
                <w:rFonts w:ascii="Times New Roman" w:hAnsi="Times New Roman"/>
                <w:sz w:val="24"/>
                <w:szCs w:val="24"/>
                <w:lang w:val="tt-RU"/>
              </w:rPr>
              <w:t>28 апрельдә гимназиябездә «Туган телем - Тукай теле» исемле әдәби-музыкаль кичә оештырылды. Кичәдә 1-8 сыйныф укучылары Ту</w:t>
            </w:r>
            <w:r>
              <w:rPr>
                <w:rFonts w:ascii="Times New Roman" w:hAnsi="Times New Roman"/>
                <w:sz w:val="24"/>
                <w:szCs w:val="24"/>
                <w:lang w:val="tt-RU"/>
              </w:rPr>
              <w:t>кай шигырьләрен сәнгатьле итеп яттан сөйләп, әкиятләрен сәхнәләштерделәр. Чарага Роберт Миңнуллин исемендәге Республика балалар китапханәсе Г. Тукай китапларыннан торган "Күчмә күргәзмә" белән килде. Күргәзмә әдәбият сөюче дусларыбызда зур кызыксыну уятты.</w:t>
            </w:r>
            <w:r>
              <w:rPr>
                <w:rFonts w:ascii="Times New Roman" w:hAnsi="Times New Roman"/>
                <w:sz w:val="24"/>
                <w:szCs w:val="24"/>
                <w:lang w:val="tt-RU"/>
              </w:rPr>
              <w:t xml:space="preserve"> Милли әдәбият һәм туган якны өйрәнү бүлеге җитәкчесе, филология фәннәре кандидаты Насыйбуллина Нуридә Шәйдулла кызы үз чыгышында Тукай әсәрләрен һәм туган телне белү мөһим булуын ассызыклады, чарада катнашучыларга һәм аны оештыручы татар теле укытучыларын</w:t>
            </w:r>
            <w:r>
              <w:rPr>
                <w:rFonts w:ascii="Times New Roman" w:hAnsi="Times New Roman"/>
                <w:sz w:val="24"/>
                <w:szCs w:val="24"/>
                <w:lang w:val="tt-RU"/>
              </w:rPr>
              <w:t>а рәхмәтен белдерде. Гимназиябез директоры Рәхимә Минвәли кызы Арсланова Тукай турында үзенең шигырьләрен укыды һәм шагыйрь әсәрләрен сәхнәләштерүдә катнашкан укучыларны дипломнар белән бүләкләде. Кичә югары дәрәҗәдә үтте һәм татар халык гимны - "Туган Тел</w:t>
            </w:r>
            <w:r>
              <w:rPr>
                <w:rFonts w:ascii="Times New Roman" w:hAnsi="Times New Roman"/>
                <w:sz w:val="24"/>
                <w:szCs w:val="24"/>
                <w:lang w:val="tt-RU"/>
              </w:rPr>
              <w:t>"не башкару белән тәмамланды.</w:t>
            </w:r>
          </w:p>
          <w:p w:rsidR="00873AE3" w:rsidRPr="00491315" w:rsidRDefault="00491315">
            <w:pPr>
              <w:widowControl w:val="0"/>
              <w:spacing w:after="0" w:line="240" w:lineRule="auto"/>
              <w:jc w:val="both"/>
              <w:rPr>
                <w:lang w:val="tt-RU"/>
              </w:rPr>
            </w:pPr>
            <w:r>
              <w:rPr>
                <w:noProof/>
                <w:lang w:eastAsia="ru-RU"/>
              </w:rPr>
              <w:drawing>
                <wp:anchor distT="0" distB="0" distL="0" distR="0" simplePos="0" relativeHeight="24" behindDoc="0" locked="0" layoutInCell="1" allowOverlap="1">
                  <wp:simplePos x="0" y="0"/>
                  <wp:positionH relativeFrom="column">
                    <wp:align>center</wp:align>
                  </wp:positionH>
                  <wp:positionV relativeFrom="paragraph">
                    <wp:posOffset>635</wp:posOffset>
                  </wp:positionV>
                  <wp:extent cx="2242185" cy="1783080"/>
                  <wp:effectExtent l="0" t="0" r="0" b="0"/>
                  <wp:wrapSquare wrapText="largest"/>
                  <wp:docPr id="23" name="Изображение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16"/>
                          <pic:cNvPicPr>
                            <a:picLocks noChangeAspect="1" noChangeArrowheads="1"/>
                          </pic:cNvPicPr>
                        </pic:nvPicPr>
                        <pic:blipFill>
                          <a:blip r:embed="rId27"/>
                          <a:stretch>
                            <a:fillRect/>
                          </a:stretch>
                        </pic:blipFill>
                        <pic:spPr bwMode="auto">
                          <a:xfrm>
                            <a:off x="0" y="0"/>
                            <a:ext cx="2242185" cy="1783080"/>
                          </a:xfrm>
                          <a:prstGeom prst="rect">
                            <a:avLst/>
                          </a:prstGeom>
                        </pic:spPr>
                      </pic:pic>
                    </a:graphicData>
                  </a:graphic>
                </wp:anchor>
              </w:drawing>
            </w:r>
          </w:p>
        </w:tc>
      </w:tr>
      <w:tr w:rsidR="00873AE3">
        <w:trPr>
          <w:trHeight w:val="1284"/>
        </w:trPr>
        <w:tc>
          <w:tcPr>
            <w:tcW w:w="11377" w:type="dxa"/>
            <w:gridSpan w:val="6"/>
            <w:tcBorders>
              <w:left w:val="single" w:sz="4" w:space="0" w:color="000000"/>
              <w:bottom w:val="single" w:sz="4" w:space="0" w:color="000000"/>
              <w:right w:val="single" w:sz="4" w:space="0" w:color="000000"/>
            </w:tcBorders>
          </w:tcPr>
          <w:p w:rsidR="00873AE3" w:rsidRDefault="00491315">
            <w:pPr>
              <w:widowControl w:val="0"/>
              <w:spacing w:after="0" w:line="240" w:lineRule="auto"/>
              <w:jc w:val="center"/>
              <w:rPr>
                <w:lang w:val="tt-RU"/>
              </w:rPr>
            </w:pPr>
            <w:r>
              <w:rPr>
                <w:noProof/>
                <w:lang w:eastAsia="ru-RU"/>
              </w:rPr>
              <w:lastRenderedPageBreak/>
              <w:drawing>
                <wp:inline distT="0" distB="0" distL="0" distR="0">
                  <wp:extent cx="779780" cy="690880"/>
                  <wp:effectExtent l="0" t="0" r="0" b="0"/>
                  <wp:docPr id="2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3"/>
                          <pic:cNvPicPr>
                            <a:picLocks noChangeAspect="1" noChangeArrowheads="1"/>
                          </pic:cNvPicPr>
                        </pic:nvPicPr>
                        <pic:blipFill>
                          <a:blip r:embed="rId28"/>
                          <a:stretch>
                            <a:fillRect/>
                          </a:stretch>
                        </pic:blipFill>
                        <pic:spPr bwMode="auto">
                          <a:xfrm>
                            <a:off x="0" y="0"/>
                            <a:ext cx="779780" cy="690880"/>
                          </a:xfrm>
                          <a:prstGeom prst="rect">
                            <a:avLst/>
                          </a:prstGeom>
                        </pic:spPr>
                      </pic:pic>
                    </a:graphicData>
                  </a:graphic>
                </wp:inline>
              </w:drawing>
            </w:r>
            <w:r>
              <w:rPr>
                <w:rFonts w:ascii="Times New Roman" w:hAnsi="Times New Roman"/>
                <w:b/>
                <w:i/>
                <w:color w:val="7030A0"/>
                <w:sz w:val="40"/>
                <w:szCs w:val="40"/>
                <w:lang w:val="tt-RU" w:eastAsia="ru-RU"/>
              </w:rPr>
              <w:t>КАУРЫЙ КАЛӘМ-ВОЛШЕБНОЕ ПЕРО</w:t>
            </w:r>
            <w:r>
              <w:rPr>
                <w:noProof/>
                <w:lang w:eastAsia="ru-RU"/>
              </w:rPr>
              <w:drawing>
                <wp:inline distT="0" distB="0" distL="0" distR="0">
                  <wp:extent cx="818515" cy="690880"/>
                  <wp:effectExtent l="0" t="0" r="0" b="0"/>
                  <wp:docPr id="25"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2"/>
                          <pic:cNvPicPr>
                            <a:picLocks noChangeAspect="1" noChangeArrowheads="1"/>
                          </pic:cNvPicPr>
                        </pic:nvPicPr>
                        <pic:blipFill>
                          <a:blip r:embed="rId29"/>
                          <a:stretch>
                            <a:fillRect/>
                          </a:stretch>
                        </pic:blipFill>
                        <pic:spPr bwMode="auto">
                          <a:xfrm>
                            <a:off x="0" y="0"/>
                            <a:ext cx="818515" cy="690880"/>
                          </a:xfrm>
                          <a:prstGeom prst="rect">
                            <a:avLst/>
                          </a:prstGeom>
                        </pic:spPr>
                      </pic:pic>
                    </a:graphicData>
                  </a:graphic>
                </wp:inline>
              </w:drawing>
            </w:r>
          </w:p>
        </w:tc>
        <w:tc>
          <w:tcPr>
            <w:tcW w:w="137" w:type="dxa"/>
          </w:tcPr>
          <w:p w:rsidR="00873AE3" w:rsidRDefault="00873AE3">
            <w:pPr>
              <w:widowControl w:val="0"/>
            </w:pPr>
          </w:p>
        </w:tc>
      </w:tr>
      <w:tr w:rsidR="00873AE3" w:rsidTr="00491315">
        <w:trPr>
          <w:trHeight w:val="14304"/>
        </w:trPr>
        <w:tc>
          <w:tcPr>
            <w:tcW w:w="3940" w:type="dxa"/>
            <w:gridSpan w:val="3"/>
            <w:tcBorders>
              <w:top w:val="single" w:sz="4" w:space="0" w:color="000000"/>
              <w:left w:val="single" w:sz="4" w:space="0" w:color="000000"/>
              <w:bottom w:val="single" w:sz="4" w:space="0" w:color="000000"/>
              <w:right w:val="single" w:sz="4" w:space="0" w:color="000000"/>
            </w:tcBorders>
          </w:tcPr>
          <w:p w:rsidR="00873AE3" w:rsidRDefault="00491315">
            <w:pPr>
              <w:widowControl w:val="0"/>
              <w:spacing w:after="0" w:line="300" w:lineRule="auto"/>
              <w:jc w:val="center"/>
              <w:rPr>
                <w:rFonts w:ascii="Times New Roman" w:hAnsi="Times New Roman"/>
                <w:lang w:val="tt-RU"/>
              </w:rPr>
            </w:pPr>
            <w:r>
              <w:rPr>
                <w:noProof/>
                <w:lang w:eastAsia="ru-RU"/>
              </w:rPr>
              <w:drawing>
                <wp:inline distT="0" distB="0" distL="0" distR="0">
                  <wp:extent cx="2185670" cy="1943100"/>
                  <wp:effectExtent l="0" t="0" r="0" b="0"/>
                  <wp:docPr id="26" name="Рисунок 23" descr="http://papik.pro/uploads/posts/2022-01/1642364368_6-papik-pro-p-gagarin-klipart-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3" descr="http://papik.pro/uploads/posts/2022-01/1642364368_6-papik-pro-p-gagarin-klipart-6.jpg"/>
                          <pic:cNvPicPr>
                            <a:picLocks noChangeAspect="1" noChangeArrowheads="1"/>
                          </pic:cNvPicPr>
                        </pic:nvPicPr>
                        <pic:blipFill>
                          <a:blip r:embed="rId30"/>
                          <a:srcRect l="17719" r="18987"/>
                          <a:stretch>
                            <a:fillRect/>
                          </a:stretch>
                        </pic:blipFill>
                        <pic:spPr bwMode="auto">
                          <a:xfrm>
                            <a:off x="0" y="0"/>
                            <a:ext cx="2185670" cy="1943100"/>
                          </a:xfrm>
                          <a:prstGeom prst="rect">
                            <a:avLst/>
                          </a:prstGeom>
                        </pic:spPr>
                      </pic:pic>
                    </a:graphicData>
                  </a:graphic>
                </wp:inline>
              </w:drawing>
            </w:r>
          </w:p>
          <w:p w:rsidR="00873AE3" w:rsidRDefault="00491315">
            <w:pPr>
              <w:widowControl w:val="0"/>
              <w:spacing w:after="0" w:line="300" w:lineRule="auto"/>
              <w:jc w:val="center"/>
              <w:rPr>
                <w:rFonts w:ascii="Times New Roman" w:hAnsi="Times New Roman"/>
                <w:lang w:val="tt-RU"/>
              </w:rPr>
            </w:pPr>
            <w:r>
              <w:rPr>
                <w:rFonts w:ascii="Times New Roman" w:hAnsi="Times New Roman"/>
                <w:b/>
                <w:bCs/>
                <w:i/>
                <w:lang w:val="tt-RU"/>
              </w:rPr>
              <w:t>Гагарин агай</w:t>
            </w:r>
            <w:r>
              <w:rPr>
                <w:rFonts w:ascii="Times New Roman" w:hAnsi="Times New Roman"/>
                <w:lang w:val="tt-RU"/>
              </w:rPr>
              <w:br/>
              <w:t>Кошкайлар бик тиз оча,</w:t>
            </w:r>
            <w:r>
              <w:rPr>
                <w:rFonts w:ascii="Times New Roman" w:hAnsi="Times New Roman"/>
                <w:lang w:val="tt-RU"/>
              </w:rPr>
              <w:br/>
              <w:t>Һәм тиз-тиз исә җилләр.</w:t>
            </w:r>
            <w:r>
              <w:rPr>
                <w:rFonts w:ascii="Times New Roman" w:hAnsi="Times New Roman"/>
                <w:lang w:val="tt-RU"/>
              </w:rPr>
              <w:br/>
              <w:t>Ә Гагарин агай безнең</w:t>
            </w:r>
            <w:r>
              <w:rPr>
                <w:rFonts w:ascii="Times New Roman" w:hAnsi="Times New Roman"/>
                <w:lang w:val="tt-RU"/>
              </w:rPr>
              <w:br/>
              <w:t>Әйләнде бик күп җирләр.</w:t>
            </w:r>
            <w:r>
              <w:rPr>
                <w:rFonts w:ascii="Times New Roman" w:hAnsi="Times New Roman"/>
                <w:lang w:val="tt-RU"/>
              </w:rPr>
              <w:br/>
              <w:t> Кошлардан югары очып,</w:t>
            </w:r>
            <w:r>
              <w:rPr>
                <w:rFonts w:ascii="Times New Roman" w:hAnsi="Times New Roman"/>
                <w:lang w:val="tt-RU"/>
              </w:rPr>
              <w:br/>
              <w:t>Дөньяны йөреп кайтты.</w:t>
            </w:r>
            <w:r>
              <w:rPr>
                <w:rFonts w:ascii="Times New Roman" w:hAnsi="Times New Roman"/>
                <w:lang w:val="tt-RU"/>
              </w:rPr>
              <w:br/>
              <w:t>Һәм ул бөтен Галәмнән</w:t>
            </w:r>
            <w:r>
              <w:rPr>
                <w:rFonts w:ascii="Times New Roman" w:hAnsi="Times New Roman"/>
                <w:lang w:val="tt-RU"/>
              </w:rPr>
              <w:br/>
              <w:t xml:space="preserve">Бихисап дуслар </w:t>
            </w:r>
            <w:r>
              <w:rPr>
                <w:rFonts w:ascii="Times New Roman" w:hAnsi="Times New Roman"/>
                <w:lang w:val="tt-RU"/>
              </w:rPr>
              <w:t>тапты.</w:t>
            </w:r>
          </w:p>
          <w:p w:rsidR="00873AE3" w:rsidRDefault="00491315">
            <w:pPr>
              <w:widowControl w:val="0"/>
              <w:spacing w:after="0" w:line="300" w:lineRule="auto"/>
              <w:jc w:val="both"/>
              <w:rPr>
                <w:rFonts w:ascii="Times New Roman" w:hAnsi="Times New Roman"/>
                <w:i/>
                <w:lang w:val="tt-RU"/>
              </w:rPr>
            </w:pPr>
            <w:r>
              <w:rPr>
                <w:rFonts w:ascii="Times New Roman" w:hAnsi="Times New Roman"/>
                <w:i/>
                <w:lang w:val="tt-RU"/>
              </w:rPr>
              <w:t>5“А” сыйныф укучысы Зиннатуллина Зөлфинә</w:t>
            </w:r>
          </w:p>
          <w:p w:rsidR="00873AE3" w:rsidRDefault="00491315">
            <w:pPr>
              <w:widowControl w:val="0"/>
              <w:spacing w:after="0" w:line="300" w:lineRule="auto"/>
              <w:jc w:val="center"/>
              <w:rPr>
                <w:rFonts w:ascii="Times New Roman" w:hAnsi="Times New Roman"/>
                <w:lang w:val="tt-RU"/>
              </w:rPr>
            </w:pPr>
            <w:r>
              <w:rPr>
                <w:noProof/>
                <w:lang w:eastAsia="ru-RU"/>
              </w:rPr>
              <w:drawing>
                <wp:inline distT="0" distB="0" distL="0" distR="0">
                  <wp:extent cx="2316480" cy="1638300"/>
                  <wp:effectExtent l="0" t="0" r="0" b="0"/>
                  <wp:docPr id="27" name="Рисунок 24" descr="https://catherineasquithgallery.com/uploads/posts/2021-02/1613689493_30-p-fon-dlya-prezentatsii-kosmonavtika-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4" descr="https://catherineasquithgallery.com/uploads/posts/2021-02/1613689493_30-p-fon-dlya-prezentatsii-kosmonavtika-34.jpg"/>
                          <pic:cNvPicPr>
                            <a:picLocks noChangeAspect="1" noChangeArrowheads="1"/>
                          </pic:cNvPicPr>
                        </pic:nvPicPr>
                        <pic:blipFill>
                          <a:blip r:embed="rId31"/>
                          <a:stretch>
                            <a:fillRect/>
                          </a:stretch>
                        </pic:blipFill>
                        <pic:spPr bwMode="auto">
                          <a:xfrm>
                            <a:off x="0" y="0"/>
                            <a:ext cx="2316480" cy="1638300"/>
                          </a:xfrm>
                          <a:prstGeom prst="rect">
                            <a:avLst/>
                          </a:prstGeom>
                        </pic:spPr>
                      </pic:pic>
                    </a:graphicData>
                  </a:graphic>
                </wp:inline>
              </w:drawing>
            </w:r>
          </w:p>
          <w:p w:rsidR="00873AE3" w:rsidRDefault="00491315">
            <w:pPr>
              <w:widowControl w:val="0"/>
              <w:spacing w:after="0" w:line="300" w:lineRule="auto"/>
              <w:jc w:val="center"/>
              <w:rPr>
                <w:rFonts w:ascii="Times New Roman" w:hAnsi="Times New Roman"/>
                <w:lang w:val="tt-RU"/>
              </w:rPr>
            </w:pPr>
            <w:r>
              <w:rPr>
                <w:rFonts w:ascii="Times New Roman" w:hAnsi="Times New Roman"/>
                <w:b/>
                <w:bCs/>
                <w:lang w:val="tt-RU"/>
              </w:rPr>
              <w:t>Галәмгә сәяхәт</w:t>
            </w:r>
            <w:r>
              <w:rPr>
                <w:rFonts w:ascii="Times New Roman" w:hAnsi="Times New Roman"/>
                <w:lang w:val="tt-RU"/>
              </w:rPr>
              <w:br/>
              <w:t>Һавадагы йолдызларны</w:t>
            </w:r>
            <w:r>
              <w:rPr>
                <w:rFonts w:ascii="Times New Roman" w:hAnsi="Times New Roman"/>
                <w:lang w:val="tt-RU"/>
              </w:rPr>
              <w:br/>
              <w:t> Тотып аласым килә.</w:t>
            </w:r>
            <w:r>
              <w:rPr>
                <w:rFonts w:ascii="Times New Roman" w:hAnsi="Times New Roman"/>
                <w:lang w:val="tt-RU"/>
              </w:rPr>
              <w:br/>
            </w:r>
            <w:proofErr w:type="spellStart"/>
            <w:r>
              <w:rPr>
                <w:rFonts w:ascii="Times New Roman" w:hAnsi="Times New Roman"/>
              </w:rPr>
              <w:t>Андагы</w:t>
            </w:r>
            <w:proofErr w:type="spellEnd"/>
            <w:r>
              <w:rPr>
                <w:rFonts w:ascii="Times New Roman" w:hAnsi="Times New Roman"/>
              </w:rPr>
              <w:t xml:space="preserve"> </w:t>
            </w:r>
            <w:proofErr w:type="spellStart"/>
            <w:r>
              <w:rPr>
                <w:rFonts w:ascii="Times New Roman" w:hAnsi="Times New Roman"/>
              </w:rPr>
              <w:t>барлык</w:t>
            </w:r>
            <w:proofErr w:type="spellEnd"/>
            <w:r>
              <w:rPr>
                <w:rFonts w:ascii="Times New Roman" w:hAnsi="Times New Roman"/>
              </w:rPr>
              <w:t xml:space="preserve"> </w:t>
            </w:r>
            <w:proofErr w:type="spellStart"/>
            <w:r>
              <w:rPr>
                <w:rFonts w:ascii="Times New Roman" w:hAnsi="Times New Roman"/>
              </w:rPr>
              <w:t>серләрне</w:t>
            </w:r>
            <w:proofErr w:type="spellEnd"/>
            <w:r>
              <w:rPr>
                <w:rFonts w:ascii="Times New Roman" w:hAnsi="Times New Roman"/>
              </w:rPr>
              <w:br/>
              <w:t> </w:t>
            </w:r>
            <w:proofErr w:type="spellStart"/>
            <w:r>
              <w:rPr>
                <w:rFonts w:ascii="Times New Roman" w:hAnsi="Times New Roman"/>
              </w:rPr>
              <w:t>Тизрәк</w:t>
            </w:r>
            <w:proofErr w:type="spellEnd"/>
            <w:r>
              <w:rPr>
                <w:rFonts w:ascii="Times New Roman" w:hAnsi="Times New Roman"/>
              </w:rPr>
              <w:t xml:space="preserve"> </w:t>
            </w:r>
            <w:proofErr w:type="spellStart"/>
            <w:r>
              <w:rPr>
                <w:rFonts w:ascii="Times New Roman" w:hAnsi="Times New Roman"/>
              </w:rPr>
              <w:t>беләсем</w:t>
            </w:r>
            <w:proofErr w:type="spellEnd"/>
            <w:r>
              <w:rPr>
                <w:rFonts w:ascii="Times New Roman" w:hAnsi="Times New Roman"/>
              </w:rPr>
              <w:t xml:space="preserve"> </w:t>
            </w:r>
            <w:proofErr w:type="spellStart"/>
            <w:r>
              <w:rPr>
                <w:rFonts w:ascii="Times New Roman" w:hAnsi="Times New Roman"/>
              </w:rPr>
              <w:t>килә</w:t>
            </w:r>
            <w:proofErr w:type="spellEnd"/>
            <w:r>
              <w:rPr>
                <w:rFonts w:ascii="Times New Roman" w:hAnsi="Times New Roman"/>
              </w:rPr>
              <w:t>.</w:t>
            </w:r>
            <w:r>
              <w:rPr>
                <w:rFonts w:ascii="Times New Roman" w:hAnsi="Times New Roman"/>
              </w:rPr>
              <w:br/>
            </w:r>
            <w:proofErr w:type="spellStart"/>
            <w:r>
              <w:rPr>
                <w:rFonts w:ascii="Times New Roman" w:hAnsi="Times New Roman"/>
              </w:rPr>
              <w:t>Космоска</w:t>
            </w:r>
            <w:proofErr w:type="spellEnd"/>
            <w:r>
              <w:rPr>
                <w:rFonts w:ascii="Times New Roman" w:hAnsi="Times New Roman"/>
              </w:rPr>
              <w:t xml:space="preserve"> без </w:t>
            </w:r>
            <w:proofErr w:type="spellStart"/>
            <w:r>
              <w:rPr>
                <w:rFonts w:ascii="Times New Roman" w:hAnsi="Times New Roman"/>
              </w:rPr>
              <w:t>җитәрбез</w:t>
            </w:r>
            <w:proofErr w:type="spellEnd"/>
            <w:r>
              <w:rPr>
                <w:rFonts w:ascii="Times New Roman" w:hAnsi="Times New Roman"/>
              </w:rPr>
              <w:t>,</w:t>
            </w:r>
            <w:r>
              <w:rPr>
                <w:rFonts w:ascii="Times New Roman" w:hAnsi="Times New Roman"/>
              </w:rPr>
              <w:br/>
              <w:t> </w:t>
            </w:r>
            <w:proofErr w:type="spellStart"/>
            <w:r>
              <w:rPr>
                <w:rFonts w:ascii="Times New Roman" w:hAnsi="Times New Roman"/>
              </w:rPr>
              <w:t>Йолдызларны</w:t>
            </w:r>
            <w:proofErr w:type="spellEnd"/>
            <w:r>
              <w:rPr>
                <w:rFonts w:ascii="Times New Roman" w:hAnsi="Times New Roman"/>
              </w:rPr>
              <w:t xml:space="preserve"> </w:t>
            </w:r>
            <w:proofErr w:type="spellStart"/>
            <w:r>
              <w:rPr>
                <w:rFonts w:ascii="Times New Roman" w:hAnsi="Times New Roman"/>
              </w:rPr>
              <w:t>табарбыз</w:t>
            </w:r>
            <w:proofErr w:type="spellEnd"/>
            <w:r>
              <w:rPr>
                <w:rFonts w:ascii="Times New Roman" w:hAnsi="Times New Roman"/>
              </w:rPr>
              <w:t>.</w:t>
            </w:r>
            <w:r>
              <w:rPr>
                <w:rFonts w:ascii="Times New Roman" w:hAnsi="Times New Roman"/>
              </w:rPr>
              <w:br/>
              <w:t> </w:t>
            </w:r>
            <w:proofErr w:type="spellStart"/>
            <w:r>
              <w:rPr>
                <w:rFonts w:ascii="Times New Roman" w:hAnsi="Times New Roman"/>
              </w:rPr>
              <w:t>Гизгән</w:t>
            </w:r>
            <w:proofErr w:type="spellEnd"/>
            <w:r>
              <w:rPr>
                <w:rFonts w:ascii="Times New Roman" w:hAnsi="Times New Roman"/>
              </w:rPr>
              <w:t xml:space="preserve"> </w:t>
            </w:r>
            <w:proofErr w:type="spellStart"/>
            <w:r>
              <w:rPr>
                <w:rFonts w:ascii="Times New Roman" w:hAnsi="Times New Roman"/>
              </w:rPr>
              <w:t>чакта</w:t>
            </w:r>
            <w:proofErr w:type="spellEnd"/>
            <w:r>
              <w:rPr>
                <w:rFonts w:ascii="Times New Roman" w:hAnsi="Times New Roman"/>
              </w:rPr>
              <w:t xml:space="preserve"> </w:t>
            </w:r>
            <w:proofErr w:type="spellStart"/>
            <w:proofErr w:type="gramStart"/>
            <w:r>
              <w:rPr>
                <w:rFonts w:ascii="Times New Roman" w:hAnsi="Times New Roman"/>
              </w:rPr>
              <w:t>болытларны</w:t>
            </w:r>
            <w:proofErr w:type="spellEnd"/>
            <w:r>
              <w:rPr>
                <w:rFonts w:ascii="Times New Roman" w:hAnsi="Times New Roman"/>
              </w:rPr>
              <w:t>,</w:t>
            </w:r>
            <w:r>
              <w:rPr>
                <w:rFonts w:ascii="Times New Roman" w:hAnsi="Times New Roman"/>
              </w:rPr>
              <w:br/>
            </w:r>
            <w:r>
              <w:rPr>
                <w:rFonts w:ascii="Times New Roman" w:hAnsi="Times New Roman"/>
                <w:lang w:val="tt-RU"/>
              </w:rPr>
              <w:t>Бар</w:t>
            </w:r>
            <w:proofErr w:type="gramEnd"/>
            <w:r>
              <w:rPr>
                <w:rFonts w:ascii="Times New Roman" w:hAnsi="Times New Roman"/>
                <w:lang w:val="tt-RU"/>
              </w:rPr>
              <w:t xml:space="preserve"> галәмне </w:t>
            </w:r>
            <w:r>
              <w:rPr>
                <w:rFonts w:ascii="Times New Roman" w:hAnsi="Times New Roman"/>
              </w:rPr>
              <w:t xml:space="preserve"> </w:t>
            </w:r>
            <w:proofErr w:type="spellStart"/>
            <w:r>
              <w:rPr>
                <w:rFonts w:ascii="Times New Roman" w:hAnsi="Times New Roman"/>
              </w:rPr>
              <w:t>кочарбыз</w:t>
            </w:r>
            <w:proofErr w:type="spellEnd"/>
            <w:r>
              <w:rPr>
                <w:rFonts w:ascii="Times New Roman" w:hAnsi="Times New Roman"/>
              </w:rPr>
              <w:t>.</w:t>
            </w:r>
          </w:p>
          <w:p w:rsidR="00873AE3" w:rsidRDefault="00491315">
            <w:pPr>
              <w:widowControl w:val="0"/>
              <w:spacing w:after="0" w:line="300" w:lineRule="auto"/>
              <w:jc w:val="both"/>
              <w:rPr>
                <w:rFonts w:ascii="Times New Roman" w:hAnsi="Times New Roman"/>
                <w:i/>
                <w:lang w:val="tt-RU"/>
              </w:rPr>
            </w:pPr>
            <w:r>
              <w:rPr>
                <w:rFonts w:ascii="Times New Roman" w:hAnsi="Times New Roman"/>
                <w:i/>
                <w:lang w:val="tt-RU"/>
              </w:rPr>
              <w:t xml:space="preserve">5 “А” </w:t>
            </w:r>
            <w:r>
              <w:rPr>
                <w:rFonts w:ascii="Times New Roman" w:hAnsi="Times New Roman"/>
                <w:i/>
                <w:lang w:val="tt-RU"/>
              </w:rPr>
              <w:t>сыйныф укучысы Усманов Айзат</w:t>
            </w:r>
          </w:p>
          <w:p w:rsidR="00873AE3" w:rsidRDefault="00873AE3">
            <w:pPr>
              <w:widowControl w:val="0"/>
              <w:spacing w:after="0" w:line="300" w:lineRule="auto"/>
              <w:jc w:val="center"/>
              <w:rPr>
                <w:rFonts w:ascii="Times New Roman" w:hAnsi="Times New Roman"/>
                <w:lang w:val="tt-RU"/>
              </w:rPr>
            </w:pPr>
          </w:p>
          <w:p w:rsidR="00873AE3" w:rsidRDefault="00873AE3">
            <w:pPr>
              <w:widowControl w:val="0"/>
              <w:spacing w:after="0" w:line="300" w:lineRule="auto"/>
              <w:rPr>
                <w:rFonts w:ascii="Times New Roman" w:hAnsi="Times New Roman"/>
                <w:lang w:val="tt-RU"/>
              </w:rPr>
            </w:pPr>
          </w:p>
        </w:tc>
        <w:tc>
          <w:tcPr>
            <w:tcW w:w="3829" w:type="dxa"/>
            <w:gridSpan w:val="2"/>
            <w:tcBorders>
              <w:top w:val="single" w:sz="4" w:space="0" w:color="000000"/>
              <w:left w:val="single" w:sz="4" w:space="0" w:color="000000"/>
              <w:bottom w:val="single" w:sz="4" w:space="0" w:color="000000"/>
              <w:right w:val="single" w:sz="4" w:space="0" w:color="000000"/>
            </w:tcBorders>
          </w:tcPr>
          <w:p w:rsidR="00873AE3" w:rsidRDefault="00491315">
            <w:pPr>
              <w:widowControl w:val="0"/>
              <w:spacing w:after="0" w:line="360" w:lineRule="auto"/>
              <w:jc w:val="center"/>
              <w:rPr>
                <w:rFonts w:ascii="Times New Roman" w:hAnsi="Times New Roman"/>
                <w:i/>
                <w:sz w:val="18"/>
                <w:lang w:val="tt-RU"/>
              </w:rPr>
            </w:pPr>
            <w:r>
              <w:rPr>
                <w:rFonts w:ascii="Times New Roman" w:hAnsi="Times New Roman"/>
                <w:b/>
                <w:bCs/>
                <w:lang w:val="tt-RU"/>
              </w:rPr>
              <w:t>Хәерле юл,космонавтлар!</w:t>
            </w:r>
            <w:r>
              <w:rPr>
                <w:rFonts w:ascii="Times New Roman" w:hAnsi="Times New Roman"/>
                <w:b/>
                <w:bCs/>
                <w:lang w:val="tt-RU"/>
              </w:rPr>
              <w:br/>
            </w:r>
            <w:r>
              <w:rPr>
                <w:rFonts w:ascii="Times New Roman" w:hAnsi="Times New Roman"/>
                <w:lang w:val="tt-RU"/>
              </w:rPr>
              <w:t>Очты,очты югарыга</w:t>
            </w:r>
            <w:r>
              <w:rPr>
                <w:rFonts w:ascii="Times New Roman" w:hAnsi="Times New Roman"/>
                <w:lang w:val="tt-RU"/>
              </w:rPr>
              <w:br/>
              <w:t>Космос корабы,</w:t>
            </w:r>
            <w:r>
              <w:rPr>
                <w:rFonts w:ascii="Times New Roman" w:hAnsi="Times New Roman"/>
                <w:lang w:val="tt-RU"/>
              </w:rPr>
              <w:br/>
              <w:t>Күктә чиста юл сузылып,</w:t>
            </w:r>
            <w:r>
              <w:rPr>
                <w:rFonts w:ascii="Times New Roman" w:hAnsi="Times New Roman"/>
                <w:lang w:val="tt-RU"/>
              </w:rPr>
              <w:br/>
              <w:t>Җемелдәп калды.</w:t>
            </w:r>
            <w:r>
              <w:rPr>
                <w:rFonts w:ascii="Times New Roman" w:hAnsi="Times New Roman"/>
                <w:lang w:val="tt-RU"/>
              </w:rPr>
              <w:br/>
              <w:t> Хәерле юл сезгә, космонавтлар!</w:t>
            </w:r>
            <w:r>
              <w:rPr>
                <w:rFonts w:ascii="Times New Roman" w:hAnsi="Times New Roman"/>
                <w:lang w:val="tt-RU"/>
              </w:rPr>
              <w:br/>
              <w:t>Күктәге йолдызларга,</w:t>
            </w:r>
            <w:r>
              <w:rPr>
                <w:rFonts w:ascii="Times New Roman" w:hAnsi="Times New Roman"/>
                <w:lang w:val="tt-RU"/>
              </w:rPr>
              <w:br/>
              <w:t>Ай - гүзәлгә, Зөһрә кызга</w:t>
            </w:r>
            <w:r>
              <w:rPr>
                <w:rFonts w:ascii="Times New Roman" w:hAnsi="Times New Roman"/>
                <w:lang w:val="tt-RU"/>
              </w:rPr>
              <w:br/>
              <w:t>Сәлам әйтегез,</w:t>
            </w:r>
            <w:r>
              <w:rPr>
                <w:rFonts w:ascii="Times New Roman" w:hAnsi="Times New Roman"/>
                <w:lang w:val="tt-RU"/>
              </w:rPr>
              <w:br/>
              <w:t>Матур илгә, туган җиргә</w:t>
            </w:r>
            <w:r>
              <w:rPr>
                <w:rFonts w:ascii="Times New Roman" w:hAnsi="Times New Roman"/>
                <w:lang w:val="tt-RU"/>
              </w:rPr>
              <w:br/>
              <w:t xml:space="preserve">Исән  </w:t>
            </w:r>
            <w:r>
              <w:rPr>
                <w:rFonts w:ascii="Times New Roman" w:hAnsi="Times New Roman"/>
                <w:lang w:val="tt-RU"/>
              </w:rPr>
              <w:t>кайтыгыз!</w:t>
            </w:r>
            <w:r>
              <w:rPr>
                <w:rFonts w:ascii="Times New Roman" w:hAnsi="Times New Roman"/>
                <w:i/>
                <w:sz w:val="18"/>
                <w:lang w:val="tt-RU"/>
              </w:rPr>
              <w:br/>
              <w:t>5“А” сыйныф укучысы Шарипова Ралинә</w:t>
            </w:r>
          </w:p>
          <w:p w:rsidR="00873AE3" w:rsidRDefault="00491315">
            <w:pPr>
              <w:widowControl w:val="0"/>
              <w:spacing w:after="0" w:line="360" w:lineRule="auto"/>
              <w:jc w:val="center"/>
              <w:rPr>
                <w:rFonts w:ascii="Times New Roman" w:hAnsi="Times New Roman"/>
                <w:i/>
                <w:sz w:val="18"/>
                <w:lang w:val="tt-RU"/>
              </w:rPr>
            </w:pPr>
            <w:r>
              <w:rPr>
                <w:noProof/>
                <w:lang w:eastAsia="ru-RU"/>
              </w:rPr>
              <w:drawing>
                <wp:inline distT="0" distB="0" distL="0" distR="0">
                  <wp:extent cx="2246630" cy="1264920"/>
                  <wp:effectExtent l="0" t="0" r="0" b="0"/>
                  <wp:docPr id="28" name="Рисунок 25" descr="https://letidor.ru/thumb/1280x720/smart/filters:quality(75)/imgs/2018/04/24/17/2249439/0230c31fe5d48fad06f8c472259b989ab7b24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5" descr="https://letidor.ru/thumb/1280x720/smart/filters:quality(75)/imgs/2018/04/24/17/2249439/0230c31fe5d48fad06f8c472259b989ab7b24441.jpg"/>
                          <pic:cNvPicPr>
                            <a:picLocks noChangeAspect="1" noChangeArrowheads="1"/>
                          </pic:cNvPicPr>
                        </pic:nvPicPr>
                        <pic:blipFill>
                          <a:blip r:embed="rId8"/>
                          <a:stretch>
                            <a:fillRect/>
                          </a:stretch>
                        </pic:blipFill>
                        <pic:spPr bwMode="auto">
                          <a:xfrm>
                            <a:off x="0" y="0"/>
                            <a:ext cx="2246630" cy="1264920"/>
                          </a:xfrm>
                          <a:prstGeom prst="rect">
                            <a:avLst/>
                          </a:prstGeom>
                        </pic:spPr>
                      </pic:pic>
                    </a:graphicData>
                  </a:graphic>
                </wp:inline>
              </w:drawing>
            </w:r>
          </w:p>
          <w:p w:rsidR="00873AE3" w:rsidRDefault="00873AE3">
            <w:pPr>
              <w:widowControl w:val="0"/>
              <w:spacing w:after="0" w:line="360" w:lineRule="auto"/>
              <w:jc w:val="center"/>
              <w:rPr>
                <w:rFonts w:ascii="Times New Roman" w:hAnsi="Times New Roman"/>
                <w:i/>
                <w:sz w:val="18"/>
                <w:lang w:val="tt-RU"/>
              </w:rPr>
            </w:pPr>
          </w:p>
          <w:p w:rsidR="00873AE3" w:rsidRDefault="00491315">
            <w:pPr>
              <w:widowControl w:val="0"/>
              <w:spacing w:after="0" w:line="360" w:lineRule="auto"/>
              <w:jc w:val="center"/>
              <w:rPr>
                <w:rFonts w:ascii="Times New Roman" w:hAnsi="Times New Roman"/>
                <w:i/>
                <w:sz w:val="18"/>
                <w:lang w:val="tt-RU"/>
              </w:rPr>
            </w:pPr>
            <w:r>
              <w:rPr>
                <w:rFonts w:ascii="Times New Roman" w:hAnsi="Times New Roman"/>
                <w:i/>
                <w:sz w:val="18"/>
                <w:lang w:val="tt-RU"/>
              </w:rPr>
              <w:t>****</w:t>
            </w:r>
          </w:p>
          <w:p w:rsidR="00873AE3" w:rsidRDefault="00491315" w:rsidP="00491315">
            <w:pPr>
              <w:widowControl w:val="0"/>
              <w:spacing w:after="0" w:line="240" w:lineRule="auto"/>
              <w:jc w:val="center"/>
              <w:rPr>
                <w:rFonts w:ascii="Times New Roman" w:hAnsi="Times New Roman"/>
                <w:i/>
                <w:sz w:val="18"/>
                <w:lang w:val="tt-RU"/>
              </w:rPr>
            </w:pPr>
            <w:r>
              <w:rPr>
                <w:rFonts w:ascii="Times New Roman" w:hAnsi="Times New Roman"/>
                <w:i/>
                <w:sz w:val="18"/>
                <w:lang w:val="tt-RU"/>
              </w:rPr>
              <w:t>Г</w:t>
            </w:r>
            <w:r>
              <w:rPr>
                <w:rFonts w:ascii="Times New Roman" w:hAnsi="Times New Roman"/>
                <w:i/>
                <w:sz w:val="20"/>
                <w:szCs w:val="20"/>
                <w:lang w:val="tt-RU"/>
              </w:rPr>
              <w:t>аләм</w:t>
            </w:r>
          </w:p>
          <w:p w:rsidR="00873AE3" w:rsidRPr="00491315" w:rsidRDefault="00491315" w:rsidP="00491315">
            <w:pPr>
              <w:widowControl w:val="0"/>
              <w:spacing w:after="0" w:line="240" w:lineRule="auto"/>
              <w:jc w:val="center"/>
              <w:rPr>
                <w:sz w:val="20"/>
                <w:szCs w:val="20"/>
                <w:lang w:val="tt-RU"/>
              </w:rPr>
            </w:pPr>
            <w:r>
              <w:rPr>
                <w:rFonts w:ascii="Times New Roman" w:hAnsi="Times New Roman"/>
                <w:i/>
                <w:sz w:val="20"/>
                <w:szCs w:val="20"/>
                <w:lang w:val="tt-RU"/>
              </w:rPr>
              <w:t>Беләсезме нинди көн бүген?</w:t>
            </w:r>
          </w:p>
          <w:p w:rsidR="00873AE3" w:rsidRDefault="00491315" w:rsidP="00491315">
            <w:pPr>
              <w:widowControl w:val="0"/>
              <w:spacing w:after="0" w:line="240" w:lineRule="auto"/>
              <w:jc w:val="center"/>
              <w:rPr>
                <w:sz w:val="20"/>
                <w:szCs w:val="20"/>
              </w:rPr>
            </w:pPr>
            <w:r>
              <w:rPr>
                <w:rFonts w:ascii="Times New Roman" w:hAnsi="Times New Roman"/>
                <w:i/>
                <w:sz w:val="20"/>
                <w:szCs w:val="20"/>
                <w:lang w:val="tt-RU"/>
              </w:rPr>
              <w:t>Юрий Гагаринның галәмгә очкан көне.</w:t>
            </w:r>
          </w:p>
          <w:p w:rsidR="00873AE3" w:rsidRDefault="00491315" w:rsidP="00491315">
            <w:pPr>
              <w:widowControl w:val="0"/>
              <w:spacing w:after="0" w:line="240" w:lineRule="auto"/>
              <w:jc w:val="center"/>
              <w:rPr>
                <w:sz w:val="20"/>
                <w:szCs w:val="20"/>
              </w:rPr>
            </w:pPr>
            <w:r>
              <w:rPr>
                <w:rFonts w:ascii="Times New Roman" w:hAnsi="Times New Roman"/>
                <w:i/>
                <w:sz w:val="20"/>
                <w:szCs w:val="20"/>
                <w:lang w:val="tt-RU"/>
              </w:rPr>
              <w:t>Шундый матур көнне</w:t>
            </w:r>
          </w:p>
          <w:p w:rsidR="00873AE3" w:rsidRDefault="00491315" w:rsidP="00491315">
            <w:pPr>
              <w:widowControl w:val="0"/>
              <w:spacing w:after="0" w:line="240" w:lineRule="auto"/>
              <w:jc w:val="center"/>
              <w:rPr>
                <w:sz w:val="20"/>
                <w:szCs w:val="20"/>
              </w:rPr>
            </w:pPr>
            <w:r>
              <w:rPr>
                <w:rFonts w:ascii="Times New Roman" w:hAnsi="Times New Roman"/>
                <w:i/>
                <w:sz w:val="20"/>
                <w:szCs w:val="20"/>
                <w:lang w:val="tt-RU"/>
              </w:rPr>
              <w:t>Һәр</w:t>
            </w:r>
            <w:r>
              <w:rPr>
                <w:rFonts w:ascii="Times New Roman" w:hAnsi="Times New Roman"/>
                <w:i/>
                <w:sz w:val="20"/>
                <w:szCs w:val="20"/>
                <w:lang w:val="tt-RU"/>
              </w:rPr>
              <w:t xml:space="preserve"> жирдә дә бәйрәм үтәдер.</w:t>
            </w:r>
          </w:p>
          <w:p w:rsidR="00873AE3" w:rsidRDefault="00491315" w:rsidP="00491315">
            <w:pPr>
              <w:widowControl w:val="0"/>
              <w:spacing w:after="0" w:line="240" w:lineRule="auto"/>
              <w:jc w:val="center"/>
              <w:rPr>
                <w:sz w:val="20"/>
                <w:szCs w:val="20"/>
              </w:rPr>
            </w:pPr>
            <w:r>
              <w:rPr>
                <w:rFonts w:ascii="Times New Roman" w:hAnsi="Times New Roman"/>
                <w:i/>
                <w:sz w:val="20"/>
                <w:szCs w:val="20"/>
                <w:lang w:val="tt-RU"/>
              </w:rPr>
              <w:t>Минем дә күптәнге хыялым</w:t>
            </w:r>
          </w:p>
          <w:p w:rsidR="00873AE3" w:rsidRDefault="00491315" w:rsidP="00491315">
            <w:pPr>
              <w:widowControl w:val="0"/>
              <w:spacing w:after="0" w:line="240" w:lineRule="auto"/>
              <w:jc w:val="center"/>
              <w:rPr>
                <w:sz w:val="20"/>
                <w:szCs w:val="20"/>
              </w:rPr>
            </w:pPr>
            <w:r>
              <w:rPr>
                <w:rFonts w:ascii="Times New Roman" w:hAnsi="Times New Roman"/>
                <w:i/>
                <w:sz w:val="20"/>
                <w:szCs w:val="20"/>
                <w:lang w:val="tt-RU"/>
              </w:rPr>
              <w:t>Галәмне гизәсем киләдер.</w:t>
            </w:r>
          </w:p>
          <w:p w:rsidR="00873AE3" w:rsidRDefault="00491315" w:rsidP="00491315">
            <w:pPr>
              <w:widowControl w:val="0"/>
              <w:spacing w:after="0" w:line="240" w:lineRule="auto"/>
              <w:jc w:val="center"/>
              <w:rPr>
                <w:sz w:val="20"/>
                <w:szCs w:val="20"/>
              </w:rPr>
            </w:pPr>
            <w:r>
              <w:rPr>
                <w:rFonts w:ascii="Times New Roman" w:hAnsi="Times New Roman"/>
                <w:i/>
                <w:sz w:val="20"/>
                <w:szCs w:val="20"/>
                <w:lang w:val="tt-RU"/>
              </w:rPr>
              <w:t>Шул галәмгә менеп,</w:t>
            </w:r>
          </w:p>
          <w:p w:rsidR="00873AE3" w:rsidRDefault="00491315" w:rsidP="00491315">
            <w:pPr>
              <w:widowControl w:val="0"/>
              <w:spacing w:after="0" w:line="240" w:lineRule="auto"/>
              <w:jc w:val="center"/>
              <w:rPr>
                <w:sz w:val="20"/>
                <w:szCs w:val="20"/>
              </w:rPr>
            </w:pPr>
            <w:r>
              <w:rPr>
                <w:rFonts w:ascii="Times New Roman" w:hAnsi="Times New Roman"/>
                <w:i/>
                <w:sz w:val="20"/>
                <w:szCs w:val="20"/>
                <w:lang w:val="tt-RU"/>
              </w:rPr>
              <w:t xml:space="preserve">Йолдызлар </w:t>
            </w:r>
            <w:r>
              <w:rPr>
                <w:rFonts w:ascii="Times New Roman" w:hAnsi="Times New Roman"/>
                <w:i/>
                <w:sz w:val="20"/>
                <w:szCs w:val="20"/>
                <w:lang w:val="tt-RU"/>
              </w:rPr>
              <w:t>күзәтәсем килә.</w:t>
            </w:r>
          </w:p>
          <w:p w:rsidR="00873AE3" w:rsidRDefault="00491315" w:rsidP="00491315">
            <w:pPr>
              <w:widowControl w:val="0"/>
              <w:spacing w:after="0" w:line="240" w:lineRule="auto"/>
              <w:jc w:val="center"/>
              <w:rPr>
                <w:sz w:val="20"/>
                <w:szCs w:val="20"/>
              </w:rPr>
            </w:pPr>
            <w:r>
              <w:rPr>
                <w:rFonts w:ascii="Times New Roman" w:hAnsi="Times New Roman"/>
                <w:i/>
                <w:sz w:val="20"/>
                <w:szCs w:val="20"/>
                <w:lang w:val="tt-RU"/>
              </w:rPr>
              <w:t>Шундый истәлекле көнне,</w:t>
            </w:r>
          </w:p>
          <w:p w:rsidR="00873AE3" w:rsidRDefault="00491315" w:rsidP="00491315">
            <w:pPr>
              <w:widowControl w:val="0"/>
              <w:spacing w:after="0" w:line="240" w:lineRule="auto"/>
              <w:jc w:val="center"/>
              <w:rPr>
                <w:sz w:val="20"/>
                <w:szCs w:val="20"/>
              </w:rPr>
            </w:pPr>
            <w:r>
              <w:rPr>
                <w:rFonts w:ascii="Times New Roman" w:hAnsi="Times New Roman"/>
                <w:i/>
                <w:sz w:val="20"/>
                <w:szCs w:val="20"/>
                <w:lang w:val="tt-RU"/>
              </w:rPr>
              <w:t>Нигә  халык онытсын ?!</w:t>
            </w:r>
          </w:p>
          <w:p w:rsidR="00873AE3" w:rsidRDefault="00491315" w:rsidP="00491315">
            <w:pPr>
              <w:widowControl w:val="0"/>
              <w:spacing w:after="0" w:line="240" w:lineRule="auto"/>
              <w:jc w:val="center"/>
              <w:rPr>
                <w:sz w:val="20"/>
                <w:szCs w:val="20"/>
              </w:rPr>
            </w:pPr>
            <w:r>
              <w:rPr>
                <w:rFonts w:ascii="Times New Roman" w:hAnsi="Times New Roman"/>
                <w:i/>
                <w:sz w:val="20"/>
                <w:szCs w:val="20"/>
                <w:lang w:val="tt-RU"/>
              </w:rPr>
              <w:t>Киресенчә, бу бәйрәм</w:t>
            </w:r>
          </w:p>
          <w:p w:rsidR="00873AE3" w:rsidRDefault="00491315" w:rsidP="00491315">
            <w:pPr>
              <w:widowControl w:val="0"/>
              <w:spacing w:after="0" w:line="240" w:lineRule="auto"/>
              <w:jc w:val="center"/>
              <w:rPr>
                <w:rFonts w:ascii="Times New Roman" w:hAnsi="Times New Roman"/>
                <w:i/>
                <w:sz w:val="20"/>
                <w:szCs w:val="20"/>
                <w:lang w:val="tt-RU"/>
              </w:rPr>
            </w:pPr>
            <w:r>
              <w:rPr>
                <w:rFonts w:ascii="Times New Roman" w:hAnsi="Times New Roman"/>
                <w:i/>
                <w:sz w:val="20"/>
                <w:szCs w:val="20"/>
                <w:lang w:val="tt-RU"/>
              </w:rPr>
              <w:t>Күңелләрдә саклансын !</w:t>
            </w:r>
          </w:p>
          <w:p w:rsidR="00491315" w:rsidRDefault="00491315" w:rsidP="00491315">
            <w:pPr>
              <w:widowControl w:val="0"/>
              <w:spacing w:after="0" w:line="240" w:lineRule="auto"/>
              <w:jc w:val="center"/>
              <w:rPr>
                <w:sz w:val="20"/>
                <w:szCs w:val="20"/>
              </w:rPr>
            </w:pPr>
          </w:p>
          <w:p w:rsidR="00873AE3" w:rsidRDefault="00491315" w:rsidP="00491315">
            <w:pPr>
              <w:widowControl w:val="0"/>
              <w:spacing w:after="0" w:line="240" w:lineRule="auto"/>
              <w:jc w:val="center"/>
              <w:rPr>
                <w:rFonts w:ascii="Times New Roman" w:hAnsi="Times New Roman"/>
                <w:i/>
                <w:sz w:val="20"/>
                <w:szCs w:val="20"/>
                <w:lang w:val="tt-RU"/>
              </w:rPr>
            </w:pPr>
            <w:r>
              <w:rPr>
                <w:rFonts w:ascii="Times New Roman" w:hAnsi="Times New Roman"/>
                <w:i/>
                <w:sz w:val="20"/>
                <w:szCs w:val="20"/>
                <w:lang w:val="tt-RU"/>
              </w:rPr>
              <w:t>4“В” сыйныф укучысы Мухаметшина Сафия</w:t>
            </w:r>
          </w:p>
          <w:p w:rsidR="00491315" w:rsidRDefault="00491315" w:rsidP="00491315">
            <w:pPr>
              <w:widowControl w:val="0"/>
              <w:spacing w:after="0" w:line="240" w:lineRule="auto"/>
              <w:jc w:val="center"/>
              <w:rPr>
                <w:rFonts w:ascii="Times New Roman" w:hAnsi="Times New Roman"/>
                <w:i/>
                <w:sz w:val="20"/>
                <w:szCs w:val="20"/>
                <w:lang w:val="tt-RU"/>
              </w:rPr>
            </w:pPr>
          </w:p>
          <w:p w:rsidR="00491315" w:rsidRDefault="00491315" w:rsidP="00491315">
            <w:pPr>
              <w:widowControl w:val="0"/>
              <w:spacing w:after="0" w:line="240" w:lineRule="auto"/>
              <w:jc w:val="center"/>
              <w:rPr>
                <w:rFonts w:ascii="Times New Roman" w:hAnsi="Times New Roman"/>
                <w:i/>
                <w:sz w:val="20"/>
                <w:szCs w:val="20"/>
                <w:lang w:val="tt-RU"/>
              </w:rPr>
            </w:pPr>
          </w:p>
          <w:p w:rsidR="00491315" w:rsidRDefault="00491315" w:rsidP="00491315">
            <w:pPr>
              <w:widowControl w:val="0"/>
              <w:spacing w:after="0" w:line="240" w:lineRule="auto"/>
              <w:jc w:val="center"/>
              <w:rPr>
                <w:sz w:val="20"/>
                <w:szCs w:val="20"/>
              </w:rPr>
            </w:pPr>
          </w:p>
          <w:p w:rsidR="00873AE3" w:rsidRDefault="00491315">
            <w:pPr>
              <w:widowControl w:val="0"/>
              <w:spacing w:after="0" w:line="360" w:lineRule="auto"/>
              <w:jc w:val="center"/>
              <w:rPr>
                <w:rFonts w:ascii="Times New Roman" w:hAnsi="Times New Roman"/>
                <w:i/>
                <w:sz w:val="18"/>
                <w:lang w:val="tt-RU"/>
              </w:rPr>
            </w:pPr>
            <w:r>
              <w:rPr>
                <w:noProof/>
                <w:lang w:eastAsia="ru-RU"/>
              </w:rPr>
              <w:drawing>
                <wp:inline distT="0" distB="0" distL="0" distR="0">
                  <wp:extent cx="1932305" cy="1268730"/>
                  <wp:effectExtent l="0" t="0" r="0" b="0"/>
                  <wp:docPr id="29" name="Рисунок 28" descr="https://sopranoclub.ru/images/kak-narisovat-raketu-90-risunkov/file29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8" descr="https://sopranoclub.ru/images/kak-narisovat-raketu-90-risunkov/file2904.jpeg"/>
                          <pic:cNvPicPr>
                            <a:picLocks noChangeAspect="1" noChangeArrowheads="1"/>
                          </pic:cNvPicPr>
                        </pic:nvPicPr>
                        <pic:blipFill>
                          <a:blip r:embed="rId32"/>
                          <a:srcRect l="25601"/>
                          <a:stretch>
                            <a:fillRect/>
                          </a:stretch>
                        </pic:blipFill>
                        <pic:spPr bwMode="auto">
                          <a:xfrm>
                            <a:off x="0" y="0"/>
                            <a:ext cx="1932305" cy="1268730"/>
                          </a:xfrm>
                          <a:prstGeom prst="rect">
                            <a:avLst/>
                          </a:prstGeom>
                        </pic:spPr>
                      </pic:pic>
                    </a:graphicData>
                  </a:graphic>
                </wp:inline>
              </w:drawing>
            </w:r>
          </w:p>
        </w:tc>
        <w:tc>
          <w:tcPr>
            <w:tcW w:w="360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873AE3" w:rsidRDefault="00491315">
            <w:pPr>
              <w:widowControl w:val="0"/>
              <w:spacing w:after="0" w:line="240" w:lineRule="auto"/>
              <w:jc w:val="center"/>
              <w:rPr>
                <w:rFonts w:ascii="Times New Roman" w:hAnsi="Times New Roman"/>
                <w:lang w:val="tt-RU"/>
              </w:rPr>
            </w:pPr>
            <w:r>
              <w:rPr>
                <w:noProof/>
                <w:lang w:eastAsia="ru-RU"/>
              </w:rPr>
              <w:drawing>
                <wp:inline distT="0" distB="0" distL="0" distR="0">
                  <wp:extent cx="1636395" cy="1247775"/>
                  <wp:effectExtent l="0" t="0" r="0" b="0"/>
                  <wp:docPr id="30" name="Рисунок 19" descr="https://www.moscamp.ru/wa-data/public/shop/products/76/00/30076/images/116298/116298.750x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19" descr="https://www.moscamp.ru/wa-data/public/shop/products/76/00/30076/images/116298/116298.750x0.jpg"/>
                          <pic:cNvPicPr>
                            <a:picLocks noChangeAspect="1" noChangeArrowheads="1"/>
                          </pic:cNvPicPr>
                        </pic:nvPicPr>
                        <pic:blipFill>
                          <a:blip r:embed="rId33"/>
                          <a:srcRect l="12298" t="10954" r="12298" b="12321"/>
                          <a:stretch>
                            <a:fillRect/>
                          </a:stretch>
                        </pic:blipFill>
                        <pic:spPr bwMode="auto">
                          <a:xfrm>
                            <a:off x="0" y="0"/>
                            <a:ext cx="1636395" cy="1247775"/>
                          </a:xfrm>
                          <a:prstGeom prst="rect">
                            <a:avLst/>
                          </a:prstGeom>
                        </pic:spPr>
                      </pic:pic>
                    </a:graphicData>
                  </a:graphic>
                </wp:inline>
              </w:drawing>
            </w:r>
          </w:p>
          <w:p w:rsidR="00873AE3" w:rsidRDefault="00491315">
            <w:pPr>
              <w:widowControl w:val="0"/>
              <w:spacing w:after="0" w:line="360" w:lineRule="auto"/>
              <w:jc w:val="both"/>
              <w:rPr>
                <w:rFonts w:ascii="Times New Roman" w:hAnsi="Times New Roman"/>
                <w:lang w:val="tt-RU"/>
              </w:rPr>
            </w:pPr>
            <w:r>
              <w:rPr>
                <w:rFonts w:ascii="Times New Roman" w:hAnsi="Times New Roman"/>
                <w:b/>
                <w:bCs/>
                <w:lang w:val="tt-RU"/>
              </w:rPr>
              <w:t>Космос так красив, просторен</w:t>
            </w:r>
          </w:p>
          <w:p w:rsidR="00873AE3" w:rsidRDefault="00491315">
            <w:pPr>
              <w:widowControl w:val="0"/>
              <w:spacing w:after="0" w:line="360" w:lineRule="auto"/>
              <w:jc w:val="both"/>
              <w:rPr>
                <w:rFonts w:ascii="Times New Roman" w:hAnsi="Times New Roman"/>
                <w:lang w:val="tt-RU"/>
              </w:rPr>
            </w:pPr>
            <w:r>
              <w:rPr>
                <w:rFonts w:ascii="Times New Roman" w:hAnsi="Times New Roman"/>
                <w:lang w:val="tt-RU"/>
              </w:rPr>
              <w:t>Космический корабль давно уже построен!</w:t>
            </w:r>
          </w:p>
          <w:p w:rsidR="00873AE3" w:rsidRDefault="00491315">
            <w:pPr>
              <w:widowControl w:val="0"/>
              <w:spacing w:after="0" w:line="360" w:lineRule="auto"/>
              <w:jc w:val="both"/>
              <w:rPr>
                <w:rFonts w:ascii="Times New Roman" w:hAnsi="Times New Roman"/>
                <w:lang w:val="tt-RU"/>
              </w:rPr>
            </w:pPr>
            <w:r>
              <w:rPr>
                <w:rFonts w:ascii="Times New Roman" w:hAnsi="Times New Roman"/>
                <w:lang w:val="tt-RU"/>
              </w:rPr>
              <w:t>Много космонавтов в небе побывали,</w:t>
            </w:r>
          </w:p>
          <w:p w:rsidR="00873AE3" w:rsidRDefault="00491315">
            <w:pPr>
              <w:widowControl w:val="0"/>
              <w:spacing w:after="0" w:line="360" w:lineRule="auto"/>
              <w:jc w:val="both"/>
              <w:rPr>
                <w:rFonts w:ascii="Times New Roman" w:hAnsi="Times New Roman"/>
                <w:lang w:val="tt-RU"/>
              </w:rPr>
            </w:pPr>
            <w:r>
              <w:rPr>
                <w:rFonts w:ascii="Times New Roman" w:hAnsi="Times New Roman"/>
                <w:lang w:val="tt-RU"/>
              </w:rPr>
              <w:t xml:space="preserve">Но </w:t>
            </w:r>
            <w:r>
              <w:rPr>
                <w:rFonts w:ascii="Times New Roman" w:hAnsi="Times New Roman"/>
                <w:lang w:val="tt-RU"/>
              </w:rPr>
              <w:t>всё же первые животные летали.</w:t>
            </w:r>
          </w:p>
          <w:p w:rsidR="00873AE3" w:rsidRDefault="00491315">
            <w:pPr>
              <w:widowControl w:val="0"/>
              <w:spacing w:after="0" w:line="360" w:lineRule="auto"/>
              <w:jc w:val="both"/>
              <w:rPr>
                <w:rFonts w:ascii="Times New Roman" w:hAnsi="Times New Roman"/>
                <w:lang w:val="tt-RU"/>
              </w:rPr>
            </w:pPr>
            <w:r>
              <w:rPr>
                <w:rFonts w:ascii="Times New Roman" w:hAnsi="Times New Roman"/>
                <w:lang w:val="tt-RU"/>
              </w:rPr>
              <w:t>Теперь уже спутники по космосу парят,</w:t>
            </w:r>
          </w:p>
          <w:p w:rsidR="00873AE3" w:rsidRDefault="00491315">
            <w:pPr>
              <w:widowControl w:val="0"/>
              <w:spacing w:after="0" w:line="360" w:lineRule="auto"/>
              <w:jc w:val="both"/>
              <w:rPr>
                <w:rFonts w:ascii="Times New Roman" w:hAnsi="Times New Roman"/>
                <w:lang w:val="tt-RU"/>
              </w:rPr>
            </w:pPr>
            <w:r>
              <w:rPr>
                <w:rFonts w:ascii="Times New Roman" w:hAnsi="Times New Roman"/>
                <w:lang w:val="tt-RU"/>
              </w:rPr>
              <w:t>Фото все ученые получить хотят.</w:t>
            </w:r>
          </w:p>
          <w:p w:rsidR="00873AE3" w:rsidRDefault="00873AE3">
            <w:pPr>
              <w:widowControl w:val="0"/>
              <w:spacing w:after="0" w:line="240" w:lineRule="auto"/>
              <w:jc w:val="both"/>
              <w:rPr>
                <w:rFonts w:ascii="Times New Roman" w:hAnsi="Times New Roman"/>
                <w:i/>
                <w:sz w:val="18"/>
                <w:lang w:val="tt-RU"/>
              </w:rPr>
            </w:pPr>
          </w:p>
          <w:p w:rsidR="00873AE3" w:rsidRDefault="00491315">
            <w:pPr>
              <w:widowControl w:val="0"/>
              <w:spacing w:after="0" w:line="240" w:lineRule="auto"/>
              <w:jc w:val="both"/>
              <w:rPr>
                <w:rFonts w:ascii="Times New Roman" w:hAnsi="Times New Roman"/>
                <w:i/>
                <w:sz w:val="20"/>
                <w:szCs w:val="20"/>
                <w:lang w:val="tt-RU"/>
              </w:rPr>
            </w:pPr>
            <w:r>
              <w:rPr>
                <w:rFonts w:ascii="Times New Roman" w:hAnsi="Times New Roman"/>
                <w:i/>
                <w:sz w:val="20"/>
                <w:szCs w:val="20"/>
                <w:lang w:val="tt-RU"/>
              </w:rPr>
              <w:t>4“Б” сыйныф укучысы Габдрахманова Милена</w:t>
            </w:r>
          </w:p>
          <w:p w:rsidR="00873AE3" w:rsidRDefault="00873AE3">
            <w:pPr>
              <w:widowControl w:val="0"/>
              <w:spacing w:after="0" w:line="240" w:lineRule="auto"/>
              <w:jc w:val="both"/>
              <w:rPr>
                <w:rFonts w:ascii="Times New Roman" w:hAnsi="Times New Roman"/>
                <w:i/>
                <w:sz w:val="20"/>
                <w:szCs w:val="24"/>
                <w:lang w:val="tt-RU"/>
              </w:rPr>
            </w:pPr>
          </w:p>
          <w:p w:rsidR="00873AE3" w:rsidRDefault="00491315">
            <w:pPr>
              <w:widowControl w:val="0"/>
              <w:spacing w:after="0" w:line="240" w:lineRule="auto"/>
              <w:jc w:val="both"/>
            </w:pPr>
            <w:r>
              <w:rPr>
                <w:rFonts w:ascii="Times New Roman" w:hAnsi="Times New Roman"/>
                <w:i/>
                <w:lang w:val="tt-RU"/>
              </w:rPr>
              <w:t>Сәяхәтче</w:t>
            </w:r>
          </w:p>
          <w:p w:rsidR="00873AE3" w:rsidRDefault="00491315">
            <w:pPr>
              <w:widowControl w:val="0"/>
              <w:spacing w:after="0" w:line="240" w:lineRule="auto"/>
              <w:jc w:val="both"/>
            </w:pPr>
            <w:r>
              <w:rPr>
                <w:rFonts w:ascii="Times New Roman" w:hAnsi="Times New Roman"/>
                <w:i/>
                <w:lang w:val="tt-RU"/>
              </w:rPr>
              <w:t>Көн дә берничә тапкыр</w:t>
            </w:r>
          </w:p>
          <w:p w:rsidR="00873AE3" w:rsidRDefault="00491315">
            <w:pPr>
              <w:widowControl w:val="0"/>
              <w:spacing w:after="0" w:line="240" w:lineRule="auto"/>
              <w:jc w:val="both"/>
            </w:pPr>
            <w:r>
              <w:rPr>
                <w:rFonts w:ascii="Times New Roman" w:hAnsi="Times New Roman"/>
                <w:i/>
                <w:lang w:val="tt-RU"/>
              </w:rPr>
              <w:t>Урап чыгам Җир шарын,</w:t>
            </w:r>
          </w:p>
          <w:p w:rsidR="00873AE3" w:rsidRDefault="00491315">
            <w:pPr>
              <w:widowControl w:val="0"/>
              <w:spacing w:after="0" w:line="240" w:lineRule="auto"/>
              <w:jc w:val="both"/>
            </w:pPr>
            <w:r>
              <w:rPr>
                <w:rFonts w:ascii="Times New Roman" w:hAnsi="Times New Roman"/>
                <w:i/>
                <w:lang w:val="tt-RU"/>
              </w:rPr>
              <w:t>Ә</w:t>
            </w:r>
            <w:r>
              <w:rPr>
                <w:rFonts w:ascii="Times New Roman" w:hAnsi="Times New Roman"/>
                <w:i/>
                <w:lang w:val="tt-RU"/>
              </w:rPr>
              <w:t xml:space="preserve"> аннан соң өемә</w:t>
            </w:r>
          </w:p>
          <w:p w:rsidR="00873AE3" w:rsidRDefault="00491315">
            <w:pPr>
              <w:widowControl w:val="0"/>
              <w:spacing w:after="0" w:line="240" w:lineRule="auto"/>
              <w:jc w:val="both"/>
            </w:pPr>
            <w:r>
              <w:rPr>
                <w:rFonts w:ascii="Times New Roman" w:hAnsi="Times New Roman"/>
                <w:i/>
                <w:lang w:val="tt-RU"/>
              </w:rPr>
              <w:t>Әйләнеп</w:t>
            </w:r>
            <w:r>
              <w:rPr>
                <w:rFonts w:ascii="Times New Roman" w:hAnsi="Times New Roman"/>
                <w:i/>
                <w:lang w:val="tt-RU"/>
              </w:rPr>
              <w:t xml:space="preserve"> кайтам тагын.</w:t>
            </w:r>
          </w:p>
          <w:p w:rsidR="00873AE3" w:rsidRDefault="00873AE3">
            <w:pPr>
              <w:widowControl w:val="0"/>
              <w:spacing w:after="0" w:line="240" w:lineRule="auto"/>
              <w:jc w:val="both"/>
            </w:pPr>
          </w:p>
          <w:p w:rsidR="00873AE3" w:rsidRDefault="00491315">
            <w:pPr>
              <w:widowControl w:val="0"/>
              <w:spacing w:after="0" w:line="240" w:lineRule="auto"/>
              <w:jc w:val="both"/>
            </w:pPr>
            <w:r>
              <w:rPr>
                <w:rFonts w:ascii="Times New Roman" w:hAnsi="Times New Roman"/>
                <w:i/>
                <w:lang w:val="tt-RU"/>
              </w:rPr>
              <w:t>Океан, диңгезләрне</w:t>
            </w:r>
          </w:p>
          <w:p w:rsidR="00873AE3" w:rsidRDefault="00491315">
            <w:pPr>
              <w:widowControl w:val="0"/>
              <w:spacing w:after="0" w:line="240" w:lineRule="auto"/>
              <w:jc w:val="both"/>
            </w:pPr>
            <w:r>
              <w:rPr>
                <w:rFonts w:ascii="Times New Roman" w:hAnsi="Times New Roman"/>
                <w:i/>
                <w:lang w:val="tt-RU"/>
              </w:rPr>
              <w:t>Җиңел</w:t>
            </w:r>
            <w:r>
              <w:rPr>
                <w:rFonts w:ascii="Times New Roman" w:hAnsi="Times New Roman"/>
                <w:i/>
                <w:lang w:val="tt-RU"/>
              </w:rPr>
              <w:t xml:space="preserve"> генә кичәм мин,</w:t>
            </w:r>
          </w:p>
          <w:p w:rsidR="00873AE3" w:rsidRDefault="00491315">
            <w:pPr>
              <w:widowControl w:val="0"/>
              <w:spacing w:after="0" w:line="240" w:lineRule="auto"/>
              <w:jc w:val="both"/>
            </w:pPr>
            <w:r>
              <w:rPr>
                <w:rFonts w:ascii="Times New Roman" w:hAnsi="Times New Roman"/>
                <w:i/>
                <w:lang w:val="tt-RU"/>
              </w:rPr>
              <w:t>Шәһәрдән шәһәргә күчеп,</w:t>
            </w:r>
          </w:p>
          <w:p w:rsidR="00873AE3" w:rsidRDefault="00491315">
            <w:pPr>
              <w:widowControl w:val="0"/>
              <w:spacing w:after="0" w:line="240" w:lineRule="auto"/>
              <w:jc w:val="both"/>
            </w:pPr>
            <w:r>
              <w:rPr>
                <w:rFonts w:ascii="Times New Roman" w:hAnsi="Times New Roman"/>
                <w:i/>
                <w:lang w:val="tt-RU"/>
              </w:rPr>
              <w:t>Бар дөньяны гизәм мин...</w:t>
            </w:r>
          </w:p>
          <w:p w:rsidR="00873AE3" w:rsidRDefault="00873AE3">
            <w:pPr>
              <w:widowControl w:val="0"/>
              <w:spacing w:after="0" w:line="240" w:lineRule="auto"/>
              <w:jc w:val="both"/>
            </w:pPr>
          </w:p>
          <w:p w:rsidR="00873AE3" w:rsidRDefault="00491315">
            <w:pPr>
              <w:widowControl w:val="0"/>
              <w:spacing w:after="0" w:line="240" w:lineRule="auto"/>
              <w:jc w:val="both"/>
            </w:pPr>
            <w:r>
              <w:rPr>
                <w:rFonts w:ascii="Times New Roman" w:hAnsi="Times New Roman"/>
                <w:i/>
                <w:lang w:val="tt-RU"/>
              </w:rPr>
              <w:t>Әллә</w:t>
            </w:r>
            <w:r>
              <w:rPr>
                <w:rFonts w:ascii="Times New Roman" w:hAnsi="Times New Roman"/>
                <w:i/>
                <w:lang w:val="tt-RU"/>
              </w:rPr>
              <w:t xml:space="preserve"> ышанмыйсызмы,</w:t>
            </w:r>
          </w:p>
          <w:p w:rsidR="00873AE3" w:rsidRDefault="00491315">
            <w:pPr>
              <w:widowControl w:val="0"/>
              <w:spacing w:after="0" w:line="240" w:lineRule="auto"/>
              <w:jc w:val="both"/>
            </w:pPr>
            <w:r>
              <w:rPr>
                <w:rFonts w:ascii="Times New Roman" w:hAnsi="Times New Roman"/>
                <w:i/>
                <w:lang w:val="tt-RU"/>
              </w:rPr>
              <w:t>Әллә</w:t>
            </w:r>
            <w:r>
              <w:rPr>
                <w:rFonts w:ascii="Times New Roman" w:hAnsi="Times New Roman"/>
                <w:i/>
                <w:lang w:val="tt-RU"/>
              </w:rPr>
              <w:t xml:space="preserve"> ялганчы дисез,</w:t>
            </w:r>
          </w:p>
          <w:p w:rsidR="00873AE3" w:rsidRDefault="00491315">
            <w:pPr>
              <w:widowControl w:val="0"/>
              <w:spacing w:after="0" w:line="240" w:lineRule="auto"/>
              <w:jc w:val="both"/>
            </w:pPr>
            <w:r>
              <w:rPr>
                <w:rFonts w:ascii="Times New Roman" w:hAnsi="Times New Roman"/>
                <w:i/>
                <w:lang w:val="tt-RU"/>
              </w:rPr>
              <w:t xml:space="preserve">Юк-юк! Сез алдымдагы </w:t>
            </w:r>
          </w:p>
          <w:p w:rsidR="00873AE3" w:rsidRDefault="00491315">
            <w:pPr>
              <w:widowControl w:val="0"/>
              <w:spacing w:after="0" w:line="240" w:lineRule="auto"/>
              <w:jc w:val="both"/>
            </w:pPr>
            <w:r>
              <w:rPr>
                <w:rFonts w:ascii="Times New Roman" w:hAnsi="Times New Roman"/>
                <w:i/>
                <w:lang w:val="tt-RU"/>
              </w:rPr>
              <w:t>Глобусны күрмисез!</w:t>
            </w:r>
          </w:p>
          <w:p w:rsidR="00873AE3" w:rsidRDefault="00873AE3">
            <w:pPr>
              <w:widowControl w:val="0"/>
              <w:spacing w:after="0" w:line="240" w:lineRule="auto"/>
              <w:jc w:val="both"/>
            </w:pPr>
          </w:p>
          <w:p w:rsidR="00873AE3" w:rsidRDefault="00491315">
            <w:pPr>
              <w:widowControl w:val="0"/>
              <w:spacing w:after="0" w:line="240" w:lineRule="auto"/>
              <w:jc w:val="both"/>
            </w:pPr>
            <w:r>
              <w:rPr>
                <w:rFonts w:ascii="Times New Roman" w:hAnsi="Times New Roman"/>
                <w:i/>
                <w:lang w:val="tt-RU"/>
              </w:rPr>
              <w:t>Глобусны әйләндереп,</w:t>
            </w:r>
          </w:p>
          <w:p w:rsidR="00873AE3" w:rsidRDefault="00491315">
            <w:pPr>
              <w:widowControl w:val="0"/>
              <w:spacing w:after="0" w:line="240" w:lineRule="auto"/>
              <w:jc w:val="both"/>
            </w:pPr>
            <w:r>
              <w:rPr>
                <w:rFonts w:ascii="Times New Roman" w:hAnsi="Times New Roman"/>
                <w:i/>
                <w:lang w:val="tt-RU"/>
              </w:rPr>
              <w:t>Көн дә урыйм җир шарын,</w:t>
            </w:r>
          </w:p>
          <w:p w:rsidR="00873AE3" w:rsidRDefault="00491315">
            <w:pPr>
              <w:widowControl w:val="0"/>
              <w:spacing w:after="0" w:line="240" w:lineRule="auto"/>
              <w:jc w:val="both"/>
            </w:pPr>
            <w:r>
              <w:rPr>
                <w:rFonts w:ascii="Times New Roman" w:hAnsi="Times New Roman"/>
                <w:i/>
                <w:lang w:val="tt-RU"/>
              </w:rPr>
              <w:t>Ә</w:t>
            </w:r>
            <w:r>
              <w:rPr>
                <w:rFonts w:ascii="Times New Roman" w:hAnsi="Times New Roman"/>
                <w:i/>
                <w:lang w:val="tt-RU"/>
              </w:rPr>
              <w:t xml:space="preserve"> үскәч,ерак галәмгә</w:t>
            </w:r>
          </w:p>
          <w:p w:rsidR="00873AE3" w:rsidRDefault="00491315">
            <w:pPr>
              <w:widowControl w:val="0"/>
              <w:spacing w:after="0" w:line="240" w:lineRule="auto"/>
              <w:jc w:val="both"/>
            </w:pPr>
            <w:r>
              <w:rPr>
                <w:rFonts w:ascii="Times New Roman" w:hAnsi="Times New Roman"/>
                <w:i/>
                <w:lang w:val="tt-RU"/>
              </w:rPr>
              <w:t> Очармын әле тагын.</w:t>
            </w:r>
          </w:p>
          <w:p w:rsidR="00873AE3" w:rsidRDefault="00491315">
            <w:pPr>
              <w:widowControl w:val="0"/>
              <w:spacing w:after="0" w:line="240" w:lineRule="auto"/>
              <w:jc w:val="both"/>
            </w:pPr>
            <w:r>
              <w:rPr>
                <w:rFonts w:ascii="Times New Roman" w:hAnsi="Times New Roman"/>
                <w:i/>
                <w:lang w:val="tt-RU"/>
              </w:rPr>
              <w:t xml:space="preserve">                 </w:t>
            </w:r>
            <w:r>
              <w:rPr>
                <w:rFonts w:ascii="Times New Roman" w:hAnsi="Times New Roman"/>
                <w:i/>
                <w:lang w:val="tt-RU"/>
              </w:rPr>
              <w:t>Рәхимә Арсланова</w:t>
            </w:r>
          </w:p>
          <w:p w:rsidR="00873AE3" w:rsidRDefault="00491315">
            <w:pPr>
              <w:widowControl w:val="0"/>
              <w:spacing w:after="0" w:line="240" w:lineRule="auto"/>
              <w:jc w:val="both"/>
              <w:rPr>
                <w:rFonts w:ascii="Times New Roman" w:hAnsi="Times New Roman"/>
                <w:i/>
                <w:sz w:val="20"/>
                <w:szCs w:val="20"/>
                <w:lang w:val="tt-RU"/>
              </w:rPr>
            </w:pPr>
            <w:r>
              <w:rPr>
                <w:rFonts w:ascii="Times New Roman" w:hAnsi="Times New Roman"/>
                <w:i/>
                <w:sz w:val="20"/>
                <w:szCs w:val="20"/>
                <w:lang w:val="tt-RU"/>
              </w:rPr>
              <w:t xml:space="preserve">  </w:t>
            </w:r>
          </w:p>
          <w:p w:rsidR="00873AE3" w:rsidRDefault="00491315">
            <w:pPr>
              <w:widowControl w:val="0"/>
              <w:spacing w:after="0" w:line="240" w:lineRule="auto"/>
              <w:rPr>
                <w:rFonts w:ascii="Times New Roman" w:hAnsi="Times New Roman"/>
                <w:b/>
                <w:sz w:val="32"/>
                <w:szCs w:val="40"/>
                <w:lang w:val="tt-RU"/>
              </w:rPr>
            </w:pPr>
            <w:r>
              <w:rPr>
                <w:rFonts w:ascii="Times New Roman" w:hAnsi="Times New Roman"/>
                <w:i/>
                <w:sz w:val="20"/>
                <w:szCs w:val="24"/>
                <w:lang w:val="tt-RU"/>
              </w:rPr>
              <w:t>Баш мөхәррир: Р.М.Арсланова.</w:t>
            </w:r>
          </w:p>
          <w:p w:rsidR="00873AE3" w:rsidRDefault="00491315">
            <w:pPr>
              <w:widowControl w:val="0"/>
              <w:spacing w:after="0" w:line="240" w:lineRule="auto"/>
              <w:rPr>
                <w:rFonts w:ascii="Times New Roman" w:hAnsi="Times New Roman"/>
                <w:i/>
                <w:sz w:val="20"/>
                <w:szCs w:val="24"/>
                <w:lang w:val="tt-RU"/>
              </w:rPr>
            </w:pPr>
            <w:r>
              <w:rPr>
                <w:rFonts w:ascii="Times New Roman" w:hAnsi="Times New Roman"/>
                <w:i/>
                <w:sz w:val="20"/>
                <w:szCs w:val="24"/>
                <w:lang w:val="tt-RU"/>
              </w:rPr>
              <w:t>Редколлегия: Салихова Н.Р., мәктәп үзидарәсе,укучыларның фәнни оешмасы.</w:t>
            </w:r>
          </w:p>
          <w:p w:rsidR="00873AE3" w:rsidRDefault="00491315" w:rsidP="00491315">
            <w:pPr>
              <w:widowControl w:val="0"/>
              <w:spacing w:after="0" w:line="240" w:lineRule="auto"/>
              <w:jc w:val="both"/>
              <w:rPr>
                <w:rFonts w:ascii="Times New Roman" w:hAnsi="Times New Roman"/>
                <w:b/>
                <w:sz w:val="40"/>
                <w:szCs w:val="40"/>
                <w:lang w:val="tt-RU"/>
              </w:rPr>
            </w:pPr>
            <w:r>
              <w:rPr>
                <w:rFonts w:ascii="Times New Roman" w:hAnsi="Times New Roman"/>
                <w:i/>
                <w:sz w:val="20"/>
                <w:szCs w:val="24"/>
                <w:lang w:val="tt-RU"/>
              </w:rPr>
              <w:t>Гамәлгә куелды: 25 апрель, 2025 ел сәг. 16.00,  тираж 200 данә</w:t>
            </w:r>
          </w:p>
        </w:tc>
        <w:tc>
          <w:tcPr>
            <w:tcW w:w="137" w:type="dxa"/>
          </w:tcPr>
          <w:p w:rsidR="00873AE3" w:rsidRDefault="00873AE3">
            <w:pPr>
              <w:widowControl w:val="0"/>
            </w:pPr>
          </w:p>
        </w:tc>
      </w:tr>
    </w:tbl>
    <w:p w:rsidR="00873AE3" w:rsidRDefault="00873AE3">
      <w:pPr>
        <w:rPr>
          <w:rFonts w:ascii="Times New Roman" w:hAnsi="Times New Roman"/>
          <w:szCs w:val="20"/>
          <w:lang w:val="tt-RU"/>
        </w:rPr>
      </w:pPr>
    </w:p>
    <w:sectPr w:rsidR="00873AE3">
      <w:pgSz w:w="11906" w:h="16838"/>
      <w:pgMar w:top="426" w:right="566" w:bottom="426" w:left="426"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Liberation Mono">
    <w:altName w:val="Courier New"/>
    <w:charset w:val="01"/>
    <w:family w:val="roman"/>
    <w:pitch w:val="default"/>
  </w:font>
  <w:font w:name="Impact">
    <w:panose1 w:val="020B0806030902050204"/>
    <w:charset w:val="CC"/>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AE3"/>
    <w:rsid w:val="00491315"/>
    <w:rsid w:val="00873AE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799128-6CFE-4543-9467-8207DFEC5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pPr>
      <w:spacing w:after="200" w:line="276" w:lineRule="auto"/>
    </w:pPr>
    <w:rPr>
      <w:rFonts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Autospacing="1"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link w:val="a4"/>
    <w:uiPriority w:val="99"/>
    <w:qFormat/>
    <w:rsid w:val="00FC198C"/>
    <w:rPr>
      <w:rFonts w:ascii="Cambria" w:eastAsia="Times New Roman" w:hAnsi="Cambria" w:cs="Times New Roman"/>
      <w:color w:val="17365D"/>
      <w:spacing w:val="5"/>
      <w:kern w:val="2"/>
      <w:sz w:val="52"/>
      <w:szCs w:val="52"/>
    </w:rPr>
  </w:style>
  <w:style w:type="character" w:customStyle="1" w:styleId="a5">
    <w:name w:val="Текст выноски Знак"/>
    <w:basedOn w:val="a0"/>
    <w:link w:val="a6"/>
    <w:uiPriority w:val="99"/>
    <w:semiHidden/>
    <w:qFormat/>
    <w:rsid w:val="00FC198C"/>
    <w:rPr>
      <w:rFonts w:ascii="Tahoma" w:eastAsia="Calibri" w:hAnsi="Tahoma" w:cs="Tahoma"/>
      <w:sz w:val="16"/>
      <w:szCs w:val="16"/>
    </w:rPr>
  </w:style>
  <w:style w:type="character" w:styleId="a7">
    <w:name w:val="Hyperlink"/>
    <w:basedOn w:val="a0"/>
    <w:uiPriority w:val="99"/>
    <w:unhideWhenUsed/>
    <w:rsid w:val="000D404F"/>
    <w:rPr>
      <w:color w:val="0000FF"/>
      <w:u w:val="single"/>
    </w:rPr>
  </w:style>
  <w:style w:type="character" w:customStyle="1" w:styleId="apple-converted-space">
    <w:name w:val="apple-converted-space"/>
    <w:basedOn w:val="a0"/>
    <w:qFormat/>
    <w:rsid w:val="00504A72"/>
  </w:style>
  <w:style w:type="character" w:customStyle="1" w:styleId="20">
    <w:name w:val="Заголовок 2 Знак"/>
    <w:basedOn w:val="a0"/>
    <w:link w:val="2"/>
    <w:uiPriority w:val="9"/>
    <w:qFormat/>
    <w:rsid w:val="00354166"/>
    <w:rPr>
      <w:rFonts w:ascii="Times New Roman" w:eastAsia="Times New Roman" w:hAnsi="Times New Roman" w:cs="Times New Roman"/>
      <w:b/>
      <w:bCs/>
      <w:sz w:val="36"/>
      <w:szCs w:val="36"/>
      <w:lang w:eastAsia="ru-RU"/>
    </w:rPr>
  </w:style>
  <w:style w:type="character" w:customStyle="1" w:styleId="comment">
    <w:name w:val="comment"/>
    <w:basedOn w:val="a0"/>
    <w:qFormat/>
    <w:rsid w:val="00354166"/>
  </w:style>
  <w:style w:type="character" w:styleId="a8">
    <w:name w:val="Emphasis"/>
    <w:basedOn w:val="a0"/>
    <w:uiPriority w:val="20"/>
    <w:qFormat/>
    <w:rsid w:val="00354166"/>
    <w:rPr>
      <w:i/>
      <w:iCs/>
    </w:rPr>
  </w:style>
  <w:style w:type="character" w:customStyle="1" w:styleId="30">
    <w:name w:val="Заголовок 3 Знак"/>
    <w:basedOn w:val="a0"/>
    <w:link w:val="3"/>
    <w:uiPriority w:val="9"/>
    <w:qFormat/>
    <w:rsid w:val="007D4CA5"/>
    <w:rPr>
      <w:rFonts w:asciiTheme="majorHAnsi" w:eastAsiaTheme="majorEastAsia" w:hAnsiTheme="majorHAnsi" w:cstheme="majorBidi"/>
      <w:b/>
      <w:bCs/>
      <w:color w:val="4F81BD" w:themeColor="accent1"/>
    </w:rPr>
  </w:style>
  <w:style w:type="character" w:customStyle="1" w:styleId="paragraf">
    <w:name w:val="paragraf"/>
    <w:basedOn w:val="a0"/>
    <w:qFormat/>
    <w:rsid w:val="007D4CA5"/>
  </w:style>
  <w:style w:type="character" w:styleId="a9">
    <w:name w:val="Strong"/>
    <w:basedOn w:val="a0"/>
    <w:uiPriority w:val="22"/>
    <w:qFormat/>
    <w:rsid w:val="00580D23"/>
    <w:rPr>
      <w:b/>
      <w:bCs/>
    </w:rPr>
  </w:style>
  <w:style w:type="character" w:customStyle="1" w:styleId="10">
    <w:name w:val="Заголовок 1 Знак"/>
    <w:basedOn w:val="a0"/>
    <w:link w:val="1"/>
    <w:uiPriority w:val="9"/>
    <w:qFormat/>
    <w:rsid w:val="00580D23"/>
    <w:rPr>
      <w:rFonts w:asciiTheme="majorHAnsi" w:eastAsiaTheme="majorEastAsia" w:hAnsiTheme="majorHAnsi" w:cstheme="majorBidi"/>
      <w:b/>
      <w:bCs/>
      <w:color w:val="365F91" w:themeColor="accent1" w:themeShade="BF"/>
      <w:sz w:val="28"/>
      <w:szCs w:val="28"/>
    </w:rPr>
  </w:style>
  <w:style w:type="character" w:customStyle="1" w:styleId="msonormal0">
    <w:name w:val="msonormal"/>
    <w:basedOn w:val="a0"/>
    <w:qFormat/>
    <w:rsid w:val="00BC5531"/>
  </w:style>
  <w:style w:type="character" w:customStyle="1" w:styleId="11">
    <w:name w:val="Название1"/>
    <w:basedOn w:val="a0"/>
    <w:qFormat/>
    <w:rsid w:val="009A33BB"/>
  </w:style>
  <w:style w:type="character" w:customStyle="1" w:styleId="12">
    <w:name w:val="Дата1"/>
    <w:basedOn w:val="a0"/>
    <w:qFormat/>
    <w:rsid w:val="009A33BB"/>
  </w:style>
  <w:style w:type="character" w:styleId="aa">
    <w:name w:val="FollowedHyperlink"/>
    <w:basedOn w:val="a0"/>
    <w:uiPriority w:val="99"/>
    <w:semiHidden/>
    <w:unhideWhenUsed/>
    <w:rsid w:val="009A33BB"/>
    <w:rPr>
      <w:color w:val="800080" w:themeColor="followedHyperlink"/>
      <w:u w:val="single"/>
    </w:rPr>
  </w:style>
  <w:style w:type="character" w:customStyle="1" w:styleId="c2">
    <w:name w:val="c2"/>
    <w:basedOn w:val="a0"/>
    <w:qFormat/>
    <w:rsid w:val="00D20E86"/>
  </w:style>
  <w:style w:type="character" w:customStyle="1" w:styleId="message-views">
    <w:name w:val="message-views"/>
    <w:basedOn w:val="a0"/>
    <w:qFormat/>
    <w:rsid w:val="003A129F"/>
  </w:style>
  <w:style w:type="character" w:customStyle="1" w:styleId="message-time">
    <w:name w:val="message-time"/>
    <w:basedOn w:val="a0"/>
    <w:qFormat/>
    <w:rsid w:val="003A129F"/>
  </w:style>
  <w:style w:type="paragraph" w:customStyle="1" w:styleId="ab">
    <w:name w:val="Заголовок"/>
    <w:basedOn w:val="a"/>
    <w:next w:val="ac"/>
    <w:qFormat/>
    <w:pPr>
      <w:keepNext/>
      <w:spacing w:before="240" w:after="120"/>
    </w:pPr>
    <w:rPr>
      <w:rFonts w:ascii="PT Astra Serif" w:eastAsia="Tahoma" w:hAnsi="PT Astra Serif" w:cs="Noto Sans Devanagari"/>
      <w:sz w:val="28"/>
      <w:szCs w:val="28"/>
    </w:rPr>
  </w:style>
  <w:style w:type="paragraph" w:styleId="ac">
    <w:name w:val="Body Text"/>
    <w:basedOn w:val="a"/>
    <w:pPr>
      <w:spacing w:after="140"/>
    </w:pPr>
  </w:style>
  <w:style w:type="paragraph" w:styleId="ad">
    <w:name w:val="List"/>
    <w:basedOn w:val="ac"/>
    <w:rPr>
      <w:rFonts w:ascii="PT Astra Serif" w:hAnsi="PT Astra Serif" w:cs="Noto Sans Devanagari"/>
    </w:rPr>
  </w:style>
  <w:style w:type="paragraph" w:styleId="ae">
    <w:name w:val="caption"/>
    <w:basedOn w:val="a"/>
    <w:qFormat/>
    <w:pPr>
      <w:suppressLineNumbers/>
      <w:spacing w:before="120" w:after="120"/>
    </w:pPr>
    <w:rPr>
      <w:rFonts w:ascii="PT Astra Serif" w:hAnsi="PT Astra Serif" w:cs="Noto Sans Devanagari"/>
      <w:i/>
      <w:iCs/>
      <w:sz w:val="24"/>
      <w:szCs w:val="24"/>
    </w:rPr>
  </w:style>
  <w:style w:type="paragraph" w:styleId="af">
    <w:name w:val="index heading"/>
    <w:basedOn w:val="a"/>
    <w:qFormat/>
    <w:pPr>
      <w:suppressLineNumbers/>
    </w:pPr>
    <w:rPr>
      <w:rFonts w:ascii="PT Astra Serif" w:hAnsi="PT Astra Serif" w:cs="Noto Sans Devanagari"/>
    </w:rPr>
  </w:style>
  <w:style w:type="paragraph" w:styleId="af0">
    <w:name w:val="List Paragraph"/>
    <w:basedOn w:val="a"/>
    <w:uiPriority w:val="34"/>
    <w:qFormat/>
    <w:rsid w:val="00FC198C"/>
    <w:pPr>
      <w:ind w:left="720"/>
      <w:contextualSpacing/>
    </w:pPr>
  </w:style>
  <w:style w:type="paragraph" w:styleId="a4">
    <w:name w:val="Title"/>
    <w:basedOn w:val="a"/>
    <w:next w:val="a"/>
    <w:link w:val="a3"/>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
      <w:sz w:val="52"/>
      <w:szCs w:val="52"/>
    </w:rPr>
  </w:style>
  <w:style w:type="paragraph" w:styleId="af1">
    <w:name w:val="Normal (Web)"/>
    <w:basedOn w:val="a"/>
    <w:uiPriority w:val="99"/>
    <w:qFormat/>
    <w:rsid w:val="00FC198C"/>
    <w:pPr>
      <w:spacing w:beforeAutospacing="1" w:afterAutospacing="1" w:line="240" w:lineRule="auto"/>
    </w:pPr>
    <w:rPr>
      <w:rFonts w:ascii="Times New Roman" w:eastAsia="Times New Roman" w:hAnsi="Times New Roman"/>
      <w:sz w:val="24"/>
      <w:szCs w:val="24"/>
      <w:lang w:eastAsia="ru-RU"/>
    </w:rPr>
  </w:style>
  <w:style w:type="paragraph" w:styleId="a6">
    <w:name w:val="Balloon Text"/>
    <w:basedOn w:val="a"/>
    <w:link w:val="a5"/>
    <w:uiPriority w:val="99"/>
    <w:semiHidden/>
    <w:unhideWhenUsed/>
    <w:qFormat/>
    <w:rsid w:val="00FC198C"/>
    <w:pPr>
      <w:spacing w:after="0" w:line="240" w:lineRule="auto"/>
    </w:pPr>
    <w:rPr>
      <w:rFonts w:ascii="Tahoma" w:hAnsi="Tahoma" w:cs="Tahoma"/>
      <w:sz w:val="16"/>
      <w:szCs w:val="16"/>
    </w:rPr>
  </w:style>
  <w:style w:type="paragraph" w:styleId="af2">
    <w:name w:val="No Spacing"/>
    <w:uiPriority w:val="1"/>
    <w:qFormat/>
    <w:rsid w:val="0024184D"/>
  </w:style>
  <w:style w:type="paragraph" w:customStyle="1" w:styleId="c8">
    <w:name w:val="c8"/>
    <w:basedOn w:val="a"/>
    <w:qFormat/>
    <w:rsid w:val="00D20E86"/>
    <w:pPr>
      <w:spacing w:beforeAutospacing="1" w:afterAutospacing="1" w:line="240" w:lineRule="auto"/>
    </w:pPr>
    <w:rPr>
      <w:rFonts w:ascii="Times New Roman" w:eastAsia="Times New Roman" w:hAnsi="Times New Roman"/>
      <w:sz w:val="24"/>
      <w:szCs w:val="24"/>
      <w:lang w:eastAsia="ru-RU"/>
    </w:rPr>
  </w:style>
  <w:style w:type="paragraph" w:customStyle="1" w:styleId="af3">
    <w:name w:val="Текст в заданном формате"/>
    <w:basedOn w:val="a"/>
    <w:qFormat/>
    <w:rsid w:val="00B90396"/>
    <w:pPr>
      <w:spacing w:after="0"/>
    </w:pPr>
    <w:rPr>
      <w:rFonts w:ascii="Liberation Mono" w:eastAsia="Liberation Mono" w:hAnsi="Liberation Mono" w:cs="Liberation Mono"/>
      <w:sz w:val="20"/>
      <w:szCs w:val="20"/>
    </w:rPr>
  </w:style>
  <w:style w:type="table" w:styleId="af4">
    <w:name w:val="Table Grid"/>
    <w:basedOn w:val="a1"/>
    <w:uiPriority w:val="59"/>
    <w:rsid w:val="006702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29"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theme" Target="theme/theme1.xml"/><Relationship Id="rId8"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1126F-F34E-40FA-94BE-CB5AF438D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Pages>
  <Words>1269</Words>
  <Characters>7237</Characters>
  <Application>Microsoft Office Word</Application>
  <DocSecurity>0</DocSecurity>
  <Lines>60</Lines>
  <Paragraphs>16</Paragraphs>
  <ScaleCrop>false</ScaleCrop>
  <Company>Microsoft</Company>
  <LinksUpToDate>false</LinksUpToDate>
  <CharactersWithSpaces>8490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dc:description/>
  <cp:lastModifiedBy>Пользователь Windows</cp:lastModifiedBy>
  <cp:revision>14</cp:revision>
  <cp:lastPrinted>2024-04-27T07:16:00Z</cp:lastPrinted>
  <dcterms:created xsi:type="dcterms:W3CDTF">2024-04-27T06:45:00Z</dcterms:created>
  <dcterms:modified xsi:type="dcterms:W3CDTF">2025-05-06T08:42:00Z</dcterms:modified>
  <dc:language>ru-RU</dc:language>
</cp:coreProperties>
</file>